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4C411EC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C411ECA"/>
    <w:rsid w:val="65794929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2023-08-01T09:04:28Z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94163B702E2F4ABAA4C96F67E9D3E591_12</vt:lpwstr>
  </property>
</Properties>
</file>