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廊坊市广阳区万庄镇肖家务中心小学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4F1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25A4F13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