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F1" w:rsidRDefault="006E4202">
      <w:pPr>
        <w:rPr>
          <w:color w:val="000000"/>
        </w:rPr>
        <w:sectPr w:rsidR="00A947F1">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Pr>
          <w:color w:val="000000"/>
        </w:rPr>
        <w:pict>
          <v:group id="_x0000_s1035" style="position:absolute;left:0;text-align:left;margin-left:-2.45pt;margin-top:-58.75pt;width:600.25pt;height:367.25pt;z-index:-251660288" coordsize="7623175,3917950" o:gfxdata="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QIMCN2QAAAAgBAAAPAAAAAAAAAAEAIAAAACIAAABkcnMvZG93bnJldi54&#10;bWxQSwECFAAUAAAACACHTuJA1gMxw90CAADJBwAADgAAAAAAAAABACAAAAAoAQAAZHJzL2Uyb0Rv&#10;Yy54bWxQSwUGAAAAAAYABgBZAQAAdwYAAAAA&#10;">
            <v:rect id="_x0000_s1037" style="position:absolute;width:7623175;height:3917950" o:gfxdata="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iNkvQAA&#10;ANsAAAAPAAAAAAAAAAEAIAAAACIAAABkcnMvZG93bnJldi54bWxQSwECFAAUAAAACACHTuJAMy8F&#10;njsAAAA5AAAAEAAAAAAAAAABACAAAAAMAQAAZHJzL3NoYXBleG1sLnhtbFBLBQYAAAAABgAGAFsB&#10;AAC2AwAAAAA=&#10;" fillcolor="#fdbc11" stroked="f"/>
            <v:rect id="文本框 40" o:spid="_x0000_s1036" style="position:absolute;left:2289810;top:3008630;width:5132705;height:883920" o:gfxdata="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hFm7sAAADb&#10;AAAADwAAAAAAAAABACAAAAAiAAAAZHJzL2Rvd25yZXYueG1sUEsBAhQAFAAAAAgAh07iQDMvBZ47&#10;AAAAOQAAABAAAAAAAAAAAQAgAAAACgEAAGRycy9zaGFwZXhtbC54bWxQSwUGAAAAAAYABgBbAQAA&#10;tAMAAAAA&#10;" filled="f" stroked="f">
              <v:textbox>
                <w:txbxContent>
                  <w:p w:rsidR="00A41A65" w:rsidRDefault="00A41A65">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Pr>
          <w:color w:val="000000"/>
        </w:rPr>
        <w:pict>
          <v:rect id="文本框 10" o:spid="_x0000_s1026" style="position:absolute;left:0;text-align:left;margin-left:106.25pt;margin-top:693.55pt;width:404.15pt;height:38.4pt;z-index:251651072"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xwjfPcAAAADgEAAA8AAAAA&#10;AAAAAQAgAAAAIgAAAGRycy9kb3ducmV2LnhtbFBLAQIUABQAAAAIAIdO4kDUAtC/EAIAAAkEAAAO&#10;AAAAAAAAAAEAIAAAACsBAABkcnMvZTJvRG9jLnhtbFBLBQYAAAAABgAGAFkBAACtBQAAAAA=&#10;" filled="f" stroked="f">
            <v:textbox style="mso-fit-shape-to-text:t">
              <w:txbxContent>
                <w:p w:rsidR="00A41A65" w:rsidRDefault="00A41A65">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rect>
        </w:pict>
      </w:r>
      <w:r>
        <w:rPr>
          <w:color w:val="000000"/>
        </w:rPr>
        <w:pict>
          <v:oval id="椭圆 8" o:spid="_x0000_s1043" style="position:absolute;left:0;text-align:left;margin-left:53.5pt;margin-top:232.45pt;width:121.95pt;height:121.95pt;z-index:251652096;v-text-anchor:middle"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DD6I2QAA&#10;AAsBAAAPAAAAAAAAAAEAIAAAACIAAABkcnMvZG93bnJldi54bWxQSwECFAAUAAAACACHTuJAtXbZ&#10;Hh0CAAA0BAAADgAAAAAAAAABACAAAAAoAQAAZHJzL2Uyb0RvYy54bWxQSwUGAAAAAAYABgBZAQAA&#10;twUAAAAA&#10;" stroked="f">
            <v:textbox>
              <w:txbxContent>
                <w:p w:rsidR="00A41A65" w:rsidRDefault="00A41A65">
                  <w:pPr>
                    <w:jc w:val="center"/>
                  </w:pPr>
                </w:p>
              </w:txbxContent>
            </v:textbox>
          </v:oval>
        </w:pict>
      </w:r>
      <w:r>
        <w:rPr>
          <w:color w:val="000000"/>
        </w:rPr>
        <w:pict>
          <v:rect id="矩形 14" o:spid="_x0000_s1042" style="position:absolute;left:0;text-align:left;margin-left:33.6pt;margin-top:256.75pt;width:160.65pt;height:54pt;z-index:25165312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ZhTC9kAAAAKAQAADwAAAAAAAAABACAA&#10;AAAiAAAAZHJzL2Rvd25yZXYueG1sUEsBAhQAFAAAAAgAh07iQE0M9q8MAgAABgQAAA4AAAAAAAAA&#10;AQAgAAAAKAEAAGRycy9lMm9Eb2MueG1sUEsFBgAAAAAGAAYAWQEAAKYFAAAAAA==&#10;" filled="f" stroked="f">
            <v:textbox style="mso-fit-shape-to-text:t">
              <w:txbxContent>
                <w:p w:rsidR="00A41A65" w:rsidRDefault="00A41A65">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o:spid="_x0000_s1041" style="position:absolute;left:0;text-align:left;margin-left:62.2pt;margin-top:242.75pt;width:103.45pt;height:103.45pt;z-index:251654144;v-text-anchor:middle"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CNu&#10;atsAAAALAQAADwAAAAAAAAABACAAAAAiAAAAZHJzL2Rvd25yZXYueG1sUEsBAhQAFAAAAAgAh07i&#10;QKJVWnQfAgAANAQAAA4AAAAAAAAAAQAgAAAAKgEAAGRycy9lMm9Eb2MueG1sUEsFBgAAAAAGAAYA&#10;WQEAALsFAAAAAA==&#10;" fillcolor="#1f2959" stroked="f">
            <v:textbox>
              <w:txbxContent>
                <w:p w:rsidR="00A41A65" w:rsidRPr="00B43C7A" w:rsidRDefault="00A41A65">
                  <w:pPr>
                    <w:jc w:val="center"/>
                    <w:rPr>
                      <w:sz w:val="52"/>
                      <w:szCs w:val="52"/>
                    </w:rPr>
                  </w:pPr>
                  <w:r w:rsidRPr="00B43C7A">
                    <w:rPr>
                      <w:rFonts w:hint="eastAsia"/>
                      <w:sz w:val="52"/>
                      <w:szCs w:val="52"/>
                    </w:rPr>
                    <w:t>2019</w:t>
                  </w:r>
                </w:p>
              </w:txbxContent>
            </v:textbox>
          </v:oval>
        </w:pict>
      </w:r>
      <w:r>
        <w:rPr>
          <w:color w:val="000000"/>
        </w:rPr>
        <w:pict>
          <v:rect id="矩形 11" o:spid="_x0000_s1034" style="position:absolute;left:0;text-align:left;margin-left:184.75pt;margin-top:286.6pt;width:15.15pt;height:22.8pt;z-index:251657216;mso-wrap-style:none"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wIw3aAAAACwEAAA8AAAAAAAAAAQAgAAAA&#10;IgAAAGRycy9kb3ducmV2LnhtbFBLAQIUABQAAAAIAIdO4kB/w3uPCQIAAAMEAAAOAAAAAAAAAAEA&#10;IAAAACkBAABkcnMvZTJvRG9jLnhtbFBLBQYAAAAABgAGAFkBAACkBQAAAAA=&#10;" filled="f" stroked="f">
            <v:textbox style="mso-fit-shape-to-text:t">
              <w:txbxContent>
                <w:p w:rsidR="00A41A65" w:rsidRDefault="00A41A65"/>
              </w:txbxContent>
            </v:textbox>
          </v:rect>
        </w:pict>
      </w:r>
    </w:p>
    <w:p w:rsidR="00A947F1" w:rsidRDefault="00A947F1">
      <w:pPr>
        <w:rPr>
          <w:color w:val="000000"/>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6E4202">
      <w:pPr>
        <w:rPr>
          <w:rFonts w:ascii="黑体" w:eastAsia="黑体" w:cs="Times New Roman"/>
          <w:color w:val="000000"/>
          <w:sz w:val="48"/>
          <w:szCs w:val="48"/>
        </w:rPr>
      </w:pPr>
      <w:r w:rsidRPr="006E4202">
        <w:rPr>
          <w:color w:val="000000"/>
        </w:rPr>
        <w:pict>
          <v:group id="组合" o:spid="_x0000_s1038" style="position:absolute;left:0;text-align:left;margin-left:-75.3pt;margin-top:683.6pt;width:595.25pt;height:3.55pt;z-index:251655168" coordsize="7559675,272415"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TXJ8l2gAAAAwBAAAPAAAAAAAAAAEA&#10;IAAAACIAAABkcnMvZG93bnJldi54bWxQSwECFAAUAAAACACHTuJAcizOkbgCAADaBwAADgAAAAAA&#10;AAABACAAAAApAQAAZHJzL2Uyb0RvYy54bWxQSwUGAAAAAAYABgBZAQAAUwYAAAAA&#10;">
            <v:rect id="_x0000_s1040" style="position:absolute;width:714375;height:271780" o:gfxdata="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qsRW8AAAA&#10;2wAAAA8AAAAAAAAAAQAgAAAAIgAAAGRycy9kb3ducmV2LnhtbFBLAQIUABQAAAAIAIdO4kAzLwWe&#10;OwAAADkAAAAQAAAAAAAAAAEAIAAAAAsBAABkcnMvc2hhcGV4bWwueG1sUEsFBgAAAAAGAAYAWwEA&#10;ALUDAAAAAA==&#10;" fillcolor="#fdbc11" stroked="f"/>
            <v:rect id="_x0000_s1039" style="position:absolute;left:714375;top:634;width:6845300;height:271780" o:gfxdata="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UqMbsAAADb&#10;AAAADwAAAAAAAAABACAAAAAiAAAAZHJzL2Rvd25yZXYueG1sUEsBAhQAFAAAAAgAh07iQDMvBZ47&#10;AAAAOQAAABAAAAAAAAAAAQAgAAAACgEAAGRycy9zaGFwZXhtbC54bWxQSwUGAAAAAAYABgBbAQAA&#10;tAMAAAAA&#10;" fillcolor="#1f2959" stroked="f"/>
          </v:group>
        </w:pict>
      </w:r>
      <w:r w:rsidR="000E0C6C">
        <w:rPr>
          <w:rFonts w:ascii="黑体" w:eastAsia="黑体" w:cs="Times New Roman" w:hint="eastAsia"/>
          <w:color w:val="000000"/>
          <w:sz w:val="48"/>
          <w:szCs w:val="48"/>
        </w:rPr>
        <w:br w:type="page"/>
      </w:r>
    </w:p>
    <w:p w:rsidR="00A947F1" w:rsidRDefault="000E0C6C">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A947F1" w:rsidRDefault="00A947F1">
      <w:pPr>
        <w:rPr>
          <w:rFonts w:ascii="黑体" w:eastAsia="黑体" w:cs="黑体"/>
          <w:color w:val="000000"/>
          <w:sz w:val="56"/>
          <w:szCs w:val="72"/>
        </w:rPr>
      </w:pPr>
    </w:p>
    <w:p w:rsidR="00A947F1" w:rsidRDefault="000E0C6C">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rsidR="00A947F1" w:rsidRDefault="00A947F1">
      <w:pPr>
        <w:spacing w:line="360" w:lineRule="auto"/>
        <w:jc w:val="center"/>
        <w:rPr>
          <w:rFonts w:ascii="黑体" w:eastAsia="黑体" w:cs="黑体"/>
          <w:color w:val="000000"/>
          <w:sz w:val="56"/>
          <w:szCs w:val="72"/>
        </w:rPr>
      </w:pPr>
    </w:p>
    <w:p w:rsidR="00A947F1" w:rsidRDefault="00A947F1">
      <w:pPr>
        <w:spacing w:line="600" w:lineRule="auto"/>
        <w:jc w:val="center"/>
        <w:rPr>
          <w:rFonts w:ascii="黑体" w:eastAsia="黑体" w:cs="黑体"/>
          <w:color w:val="000000"/>
          <w:sz w:val="56"/>
          <w:szCs w:val="72"/>
        </w:rPr>
      </w:pPr>
    </w:p>
    <w:p w:rsidR="00A947F1" w:rsidRDefault="00A947F1">
      <w:pPr>
        <w:spacing w:line="600" w:lineRule="auto"/>
        <w:jc w:val="center"/>
        <w:rPr>
          <w:rFonts w:ascii="黑体" w:eastAsia="黑体" w:cs="黑体"/>
          <w:color w:val="000000"/>
          <w:sz w:val="56"/>
          <w:szCs w:val="72"/>
        </w:rPr>
      </w:pPr>
    </w:p>
    <w:p w:rsidR="00A947F1" w:rsidRDefault="00A947F1">
      <w:pPr>
        <w:spacing w:line="600" w:lineRule="auto"/>
        <w:jc w:val="center"/>
        <w:rPr>
          <w:rFonts w:ascii="黑体" w:eastAsia="黑体" w:cs="黑体"/>
          <w:color w:val="000000"/>
          <w:sz w:val="56"/>
          <w:szCs w:val="72"/>
        </w:rPr>
      </w:pPr>
    </w:p>
    <w:p w:rsidR="00A947F1" w:rsidRDefault="00A947F1">
      <w:pPr>
        <w:spacing w:line="600" w:lineRule="auto"/>
        <w:jc w:val="center"/>
        <w:rPr>
          <w:rFonts w:ascii="黑体" w:eastAsia="黑体" w:cs="黑体"/>
          <w:color w:val="000000"/>
          <w:sz w:val="56"/>
          <w:szCs w:val="72"/>
        </w:rPr>
      </w:pPr>
    </w:p>
    <w:p w:rsidR="00A947F1" w:rsidRDefault="00A947F1">
      <w:pPr>
        <w:spacing w:line="480" w:lineRule="auto"/>
        <w:jc w:val="center"/>
        <w:rPr>
          <w:rFonts w:ascii="黑体" w:eastAsia="黑体" w:cs="黑体"/>
          <w:color w:val="000000"/>
          <w:sz w:val="56"/>
          <w:szCs w:val="72"/>
        </w:rPr>
      </w:pPr>
    </w:p>
    <w:p w:rsidR="00A947F1" w:rsidRDefault="00A947F1">
      <w:pPr>
        <w:spacing w:line="480" w:lineRule="auto"/>
        <w:jc w:val="center"/>
        <w:rPr>
          <w:rFonts w:ascii="黑体" w:eastAsia="黑体" w:cs="黑体"/>
          <w:color w:val="000000"/>
          <w:sz w:val="56"/>
          <w:szCs w:val="72"/>
        </w:rPr>
      </w:pPr>
    </w:p>
    <w:p w:rsidR="00A947F1" w:rsidRDefault="00A947F1">
      <w:pPr>
        <w:spacing w:line="480" w:lineRule="auto"/>
        <w:jc w:val="center"/>
        <w:rPr>
          <w:rFonts w:ascii="黑体" w:eastAsia="黑体" w:cs="黑体"/>
          <w:color w:val="000000"/>
          <w:sz w:val="56"/>
          <w:szCs w:val="72"/>
        </w:rPr>
      </w:pPr>
    </w:p>
    <w:p w:rsidR="00A947F1" w:rsidRDefault="00A947F1">
      <w:pPr>
        <w:snapToGrid w:val="0"/>
        <w:spacing w:line="480" w:lineRule="auto"/>
        <w:jc w:val="center"/>
        <w:rPr>
          <w:rFonts w:ascii="黑体" w:eastAsia="黑体" w:cs="黑体"/>
          <w:color w:val="000000"/>
          <w:sz w:val="56"/>
          <w:szCs w:val="72"/>
        </w:rPr>
      </w:pPr>
    </w:p>
    <w:p w:rsidR="00A947F1" w:rsidRDefault="000E0C6C">
      <w:pPr>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廊坊市广阳区委员会办公室</w:t>
      </w:r>
    </w:p>
    <w:p w:rsidR="00A947F1" w:rsidRDefault="000E0C6C">
      <w:pPr>
        <w:snapToGrid w:val="0"/>
        <w:jc w:val="center"/>
        <w:rPr>
          <w:rFonts w:ascii="楷体_GB2312" w:eastAsia="楷体_GB2312" w:cs="楷体_GB2312"/>
          <w:color w:val="000000"/>
          <w:kern w:val="0"/>
          <w:sz w:val="44"/>
          <w:szCs w:val="44"/>
        </w:rPr>
        <w:sectPr w:rsidR="00A947F1">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A947F1" w:rsidRDefault="00A947F1">
      <w:pPr>
        <w:tabs>
          <w:tab w:val="left" w:pos="2728"/>
        </w:tabs>
        <w:jc w:val="center"/>
        <w:rPr>
          <w:rFonts w:ascii="黑体" w:eastAsia="黑体" w:cs="Times New Roman"/>
          <w:color w:val="000000"/>
          <w:sz w:val="48"/>
          <w:szCs w:val="48"/>
        </w:rPr>
      </w:pPr>
    </w:p>
    <w:p w:rsidR="00A947F1" w:rsidRDefault="000E0C6C">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rsidR="00A947F1" w:rsidRDefault="00A947F1">
      <w:pPr>
        <w:widowControl/>
        <w:spacing w:after="160" w:line="584" w:lineRule="exact"/>
        <w:ind w:firstLineChars="200" w:firstLine="640"/>
        <w:rPr>
          <w:rFonts w:ascii="Times New Roman" w:eastAsia="黑体" w:cs="Times New Roman"/>
          <w:color w:val="000000"/>
          <w:sz w:val="32"/>
          <w:szCs w:val="32"/>
        </w:rPr>
      </w:pPr>
    </w:p>
    <w:p w:rsidR="00A947F1" w:rsidRDefault="000E0C6C">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A947F1" w:rsidRDefault="000E0C6C" w:rsidP="000E0C6C">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A947F1" w:rsidRDefault="000E0C6C" w:rsidP="000E0C6C">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A947F1" w:rsidRDefault="000E0C6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A947F1" w:rsidRDefault="000E0C6C">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A947F1" w:rsidRDefault="000E0C6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名词解释</w:t>
      </w:r>
    </w:p>
    <w:p w:rsidR="00A947F1" w:rsidRDefault="000E0C6C">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A947F1" w:rsidRDefault="000E0C6C">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A947F1" w:rsidRDefault="000E0C6C">
      <w:pPr>
        <w:rPr>
          <w:color w:val="000000"/>
        </w:rPr>
      </w:pPr>
      <w:r>
        <w:rPr>
          <w:color w:val="000000"/>
        </w:rPr>
        <w:br w:type="page"/>
      </w:r>
    </w:p>
    <w:p w:rsidR="00A947F1" w:rsidRDefault="000E0C6C">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1、承担区委、区委领导同志交办的文件、讲话等文稿的起草或修改工作；负责区委文件和区委办公室代区委行文的起草和核审工作；承担为区委制定决策和有关政策的服务工作；负责区委领导汇报材料和内外刊物属名文章的起草工作；负责内刊编辑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2、围绕中央和省、市、区委总体工作部署开展综合、专题调研，收集和处理信息、反馈动态。</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3、负责区委各种会议的会务工作和区委日常工作活动的组织安排。</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4、负责区委、区委办公室日常文书处理、往来接待、印章管理和使用、值班安排、文书档案的立卷、资料保管查阅工作。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5、负责区委机关的卫生绿化、医疗保健、职工生活、房产、基建、维修、物资分配和机关用车的管理使用等机关事务工作。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6、负责管理区委机关的经费预算决算、经费拨款和财务审计。</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7、负责本室的人事管理和党务工作；指导区委机关的党建工作；负责区委机关的精神文明建设工作。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8、负责区委机关安全保卫工作。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t>9、负责机关离、退休干部的管理和生活服务工作。</w:t>
      </w:r>
    </w:p>
    <w:p w:rsidR="00A947F1" w:rsidRPr="00CC1CB9" w:rsidRDefault="000E0C6C">
      <w:pPr>
        <w:ind w:firstLineChars="200" w:firstLine="640"/>
        <w:rPr>
          <w:rFonts w:ascii="仿宋_GB2312" w:eastAsia="仿宋_GB2312" w:cs="ArialUnicodeMS"/>
          <w:color w:val="000000"/>
          <w:kern w:val="0"/>
          <w:sz w:val="32"/>
          <w:szCs w:val="32"/>
        </w:rPr>
      </w:pPr>
      <w:r w:rsidRPr="00CC1CB9">
        <w:rPr>
          <w:rFonts w:ascii="仿宋_GB2312" w:eastAsia="仿宋_GB2312" w:cs="ArialUnicodeMS" w:hint="eastAsia"/>
          <w:color w:val="000000"/>
          <w:kern w:val="0"/>
          <w:sz w:val="32"/>
          <w:szCs w:val="32"/>
        </w:rPr>
        <w:lastRenderedPageBreak/>
        <w:t>10、完成领导交办的其它工作。</w:t>
      </w:r>
    </w:p>
    <w:p w:rsidR="00A947F1" w:rsidRDefault="000E0C6C">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A947F1" w:rsidRDefault="000E0C6C">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A947F1">
        <w:trPr>
          <w:trHeight w:val="811"/>
        </w:trPr>
        <w:tc>
          <w:tcPr>
            <w:tcW w:w="985" w:type="dxa"/>
            <w:vAlign w:val="center"/>
          </w:tcPr>
          <w:p w:rsidR="00A947F1" w:rsidRDefault="000E0C6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rsidR="00A947F1" w:rsidRDefault="000E0C6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rsidR="00A947F1" w:rsidRDefault="000E0C6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rsidR="00A947F1" w:rsidRDefault="000E0C6C">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A947F1">
        <w:trPr>
          <w:trHeight w:val="596"/>
        </w:trPr>
        <w:tc>
          <w:tcPr>
            <w:tcW w:w="985" w:type="dxa"/>
          </w:tcPr>
          <w:p w:rsidR="00A947F1" w:rsidRDefault="000E0C6C">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rsidR="00A947F1" w:rsidRDefault="000E0C6C">
            <w:pPr>
              <w:spacing w:line="560" w:lineRule="exact"/>
              <w:rPr>
                <w:rFonts w:ascii="仿宋_GB2312" w:eastAsia="仿宋_GB2312" w:cs="ArialUnicodeMS"/>
                <w:color w:val="000000"/>
                <w:kern w:val="0"/>
                <w:sz w:val="28"/>
                <w:szCs w:val="28"/>
              </w:rPr>
            </w:pPr>
            <w:r>
              <w:rPr>
                <w:rFonts w:ascii="仿宋_GB2312" w:eastAsia="仿宋_GB2312" w:hAnsiTheme="minorHAnsi" w:cs="ArialUnicodeMS" w:hint="eastAsia"/>
                <w:kern w:val="0"/>
                <w:sz w:val="28"/>
                <w:szCs w:val="28"/>
              </w:rPr>
              <w:t>区委办</w:t>
            </w:r>
          </w:p>
        </w:tc>
        <w:tc>
          <w:tcPr>
            <w:tcW w:w="2445" w:type="dxa"/>
          </w:tcPr>
          <w:p w:rsidR="00A947F1" w:rsidRDefault="000E0C6C">
            <w:pPr>
              <w:spacing w:line="560" w:lineRule="exact"/>
              <w:jc w:val="center"/>
              <w:rPr>
                <w:rFonts w:ascii="仿宋_GB2312" w:eastAsia="仿宋_GB2312" w:cs="ArialUnicodeMS"/>
                <w:color w:val="000000"/>
                <w:kern w:val="0"/>
                <w:sz w:val="28"/>
                <w:szCs w:val="28"/>
              </w:rPr>
            </w:pPr>
            <w:r>
              <w:rPr>
                <w:rFonts w:ascii="仿宋_GB2312" w:eastAsia="仿宋_GB2312" w:hAnsiTheme="minorHAnsi" w:cs="ArialUnicodeMS" w:hint="eastAsia"/>
                <w:kern w:val="0"/>
                <w:sz w:val="28"/>
                <w:szCs w:val="28"/>
              </w:rPr>
              <w:t>行政单位</w:t>
            </w:r>
          </w:p>
        </w:tc>
        <w:tc>
          <w:tcPr>
            <w:tcW w:w="2665" w:type="dxa"/>
          </w:tcPr>
          <w:p w:rsidR="00A947F1" w:rsidRDefault="000E0C6C">
            <w:pPr>
              <w:spacing w:line="560" w:lineRule="exact"/>
              <w:jc w:val="center"/>
              <w:rPr>
                <w:rFonts w:ascii="仿宋_GB2312" w:eastAsia="仿宋_GB2312" w:cs="ArialUnicodeMS"/>
                <w:color w:val="000000"/>
                <w:kern w:val="0"/>
                <w:sz w:val="28"/>
                <w:szCs w:val="28"/>
              </w:rPr>
            </w:pPr>
            <w:r>
              <w:rPr>
                <w:rFonts w:ascii="仿宋_GB2312" w:eastAsia="仿宋_GB2312" w:hAnsiTheme="minorHAnsi" w:cs="ArialUnicodeMS" w:hint="eastAsia"/>
                <w:kern w:val="0"/>
                <w:sz w:val="28"/>
                <w:szCs w:val="28"/>
              </w:rPr>
              <w:t>财政拨款</w:t>
            </w:r>
          </w:p>
        </w:tc>
      </w:tr>
      <w:tr w:rsidR="00A947F1">
        <w:trPr>
          <w:trHeight w:val="606"/>
        </w:trPr>
        <w:tc>
          <w:tcPr>
            <w:tcW w:w="9580" w:type="dxa"/>
            <w:gridSpan w:val="4"/>
            <w:tcBorders>
              <w:top w:val="single" w:sz="4" w:space="0" w:color="auto"/>
              <w:left w:val="nil"/>
              <w:bottom w:val="nil"/>
              <w:right w:val="nil"/>
            </w:tcBorders>
          </w:tcPr>
          <w:p w:rsidR="00A947F1" w:rsidRDefault="00A947F1">
            <w:pPr>
              <w:spacing w:line="560" w:lineRule="exact"/>
              <w:ind w:firstLineChars="200" w:firstLine="560"/>
              <w:jc w:val="left"/>
              <w:rPr>
                <w:rFonts w:ascii="仿宋_GB2312" w:eastAsia="仿宋_GB2312" w:cs="ArialUnicodeMS"/>
                <w:color w:val="000000"/>
                <w:kern w:val="0"/>
                <w:sz w:val="28"/>
                <w:szCs w:val="28"/>
              </w:rPr>
            </w:pPr>
          </w:p>
        </w:tc>
      </w:tr>
    </w:tbl>
    <w:p w:rsidR="00A947F1" w:rsidRDefault="00A947F1">
      <w:pPr>
        <w:widowControl/>
        <w:spacing w:after="160" w:line="580" w:lineRule="exact"/>
        <w:ind w:firstLineChars="200" w:firstLine="640"/>
        <w:rPr>
          <w:rFonts w:ascii="Times New Roman" w:eastAsia="黑体" w:cs="Times New Roman"/>
          <w:color w:val="000000"/>
          <w:sz w:val="32"/>
          <w:szCs w:val="32"/>
        </w:rPr>
      </w:pPr>
    </w:p>
    <w:p w:rsidR="00A947F1" w:rsidRDefault="00A947F1">
      <w:pPr>
        <w:widowControl/>
        <w:spacing w:after="160" w:line="580" w:lineRule="exact"/>
        <w:ind w:firstLineChars="200" w:firstLine="640"/>
        <w:rPr>
          <w:rFonts w:ascii="Times New Roman" w:eastAsia="黑体" w:cs="Times New Roman"/>
          <w:color w:val="000000"/>
          <w:sz w:val="32"/>
          <w:szCs w:val="32"/>
        </w:rPr>
      </w:pPr>
    </w:p>
    <w:p w:rsidR="00A947F1" w:rsidRDefault="00A947F1">
      <w:pPr>
        <w:widowControl/>
        <w:spacing w:after="160" w:line="580" w:lineRule="exact"/>
        <w:ind w:firstLineChars="200" w:firstLine="640"/>
        <w:rPr>
          <w:rFonts w:ascii="Times New Roman" w:eastAsia="黑体" w:cs="Times New Roman"/>
          <w:color w:val="000000"/>
          <w:sz w:val="32"/>
          <w:szCs w:val="32"/>
        </w:rPr>
      </w:pPr>
    </w:p>
    <w:p w:rsidR="00A947F1" w:rsidRDefault="00A947F1">
      <w:pPr>
        <w:widowControl/>
        <w:spacing w:after="160" w:line="580" w:lineRule="exact"/>
        <w:ind w:firstLineChars="200" w:firstLine="640"/>
        <w:rPr>
          <w:rFonts w:ascii="Times New Roman" w:eastAsia="黑体" w:cs="Times New Roman"/>
          <w:color w:val="000000"/>
          <w:sz w:val="32"/>
          <w:szCs w:val="32"/>
        </w:rPr>
        <w:sectPr w:rsidR="00A947F1">
          <w:headerReference w:type="default" r:id="rId17"/>
          <w:footerReference w:type="default" r:id="rId18"/>
          <w:headerReference w:type="first" r:id="rId19"/>
          <w:footerReference w:type="first" r:id="rId20"/>
          <w:pgSz w:w="11906" w:h="16838"/>
          <w:pgMar w:top="2041" w:right="1531" w:bottom="2041" w:left="1531" w:header="851" w:footer="992" w:gutter="0"/>
          <w:pgNumType w:fmt="numberInDash" w:start="1"/>
          <w:cols w:space="720"/>
          <w:titlePg/>
          <w:docGrid w:type="lines" w:linePitch="312"/>
        </w:sectPr>
      </w:pPr>
    </w:p>
    <w:p w:rsidR="00A947F1" w:rsidRDefault="00A947F1">
      <w:pPr>
        <w:widowControl/>
        <w:spacing w:after="160" w:line="580" w:lineRule="exact"/>
        <w:ind w:firstLineChars="200" w:firstLine="640"/>
        <w:rPr>
          <w:rFonts w:ascii="Times New Roman" w:eastAsia="黑体" w:cs="Times New Roman"/>
          <w:color w:val="000000"/>
          <w:sz w:val="32"/>
          <w:szCs w:val="32"/>
        </w:rPr>
        <w:sectPr w:rsidR="00A947F1">
          <w:headerReference w:type="default" r:id="rId21"/>
          <w:type w:val="continuous"/>
          <w:pgSz w:w="11906" w:h="16838"/>
          <w:pgMar w:top="2041" w:right="1531" w:bottom="2041" w:left="1531" w:header="851" w:footer="992" w:gutter="0"/>
          <w:pgNumType w:fmt="numberInDash"/>
          <w:cols w:space="720"/>
          <w:titlePg/>
          <w:docGrid w:type="lines" w:linePitch="312"/>
        </w:sectPr>
      </w:pPr>
    </w:p>
    <w:p w:rsidR="00A947F1" w:rsidRDefault="006E4202">
      <w:pPr>
        <w:widowControl/>
        <w:spacing w:after="160" w:line="580" w:lineRule="exact"/>
        <w:ind w:firstLineChars="200" w:firstLine="1440"/>
        <w:rPr>
          <w:rFonts w:ascii="Times New Roman" w:eastAsia="黑体" w:cs="Times New Roman"/>
          <w:color w:val="000000"/>
          <w:sz w:val="32"/>
          <w:szCs w:val="32"/>
        </w:rPr>
        <w:sectPr w:rsidR="00A947F1">
          <w:pgSz w:w="11906" w:h="16838"/>
          <w:pgMar w:top="2041" w:right="1531" w:bottom="2041" w:left="1531" w:header="851" w:footer="992" w:gutter="0"/>
          <w:pgNumType w:fmt="numberInDash"/>
          <w:cols w:space="720"/>
          <w:titlePg/>
          <w:docGrid w:type="lines" w:linePitch="312"/>
        </w:sectPr>
      </w:pPr>
      <w:r w:rsidRPr="006E4202">
        <w:rPr>
          <w:color w:val="000000"/>
          <w:sz w:val="72"/>
        </w:rPr>
        <w:lastRenderedPageBreak/>
        <w:pict>
          <v:rect id="文本框 151" o:spid="_x0000_s1032" style="position:absolute;left:0;text-align:left;margin-left:-85.7pt;margin-top:238.1pt;width:613.65pt;height:173.25pt;z-index:251659264"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pK0veAAAADQEAAA8A&#10;AAAAAAAAAQAgAAAAIgAAAGRycy9kb3ducmV2LnhtbFBLAQIUABQAAAAIAIdO4kAQGU6BEQIAAAsE&#10;AAAOAAAAAAAAAAEAIAAAAC0BAABkcnMvZTJvRG9jLnhtbFBLBQYAAAAABgAGAFkBAACwBQAAAAA=&#10;" filled="f" stroked="f" strokeweight=".5pt">
            <v:stroke joinstyle="round"/>
            <v:textbox>
              <w:txbxContent>
                <w:p w:rsidR="00A41A65" w:rsidRDefault="00A41A65">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A41A65" w:rsidRDefault="00A41A65">
                  <w:pPr>
                    <w:widowControl/>
                    <w:jc w:val="center"/>
                    <w:rPr>
                      <w:rFonts w:ascii="黑体" w:eastAsia="黑体" w:cs="黑体"/>
                      <w:color w:val="000000"/>
                      <w:sz w:val="96"/>
                      <w:szCs w:val="96"/>
                    </w:rPr>
                  </w:pPr>
                </w:p>
              </w:txbxContent>
            </v:textbox>
          </v:rect>
        </w:pict>
      </w:r>
    </w:p>
    <w:p w:rsidR="00A947F1" w:rsidRDefault="00A947F1">
      <w:pPr>
        <w:widowControl/>
        <w:spacing w:line="580" w:lineRule="exact"/>
        <w:ind w:firstLineChars="200" w:firstLine="640"/>
        <w:rPr>
          <w:rFonts w:eastAsia="黑体"/>
          <w:color w:val="000000"/>
          <w:sz w:val="32"/>
          <w:szCs w:val="3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6E4202">
      <w:pPr>
        <w:jc w:val="center"/>
        <w:rPr>
          <w:rFonts w:ascii="黑体" w:eastAsia="黑体" w:cs="黑体"/>
          <w:color w:val="000000"/>
          <w:sz w:val="56"/>
          <w:szCs w:val="72"/>
        </w:rPr>
      </w:pPr>
      <w:r w:rsidRPr="006E4202">
        <w:rPr>
          <w:color w:val="000000"/>
          <w:sz w:val="72"/>
        </w:rPr>
        <w:pict>
          <v:rect id="文本框 187" o:spid="_x0000_s1031" style="position:absolute;left:0;text-align:left;margin-left:-90.8pt;margin-top:4.35pt;width:613.65pt;height:263.1pt;z-index:251660288;v-text-anchor:middle"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yzKYjcAAAACwEAAA8A&#10;AAAAAAAAAQAgAAAAIgAAAGRycy9kb3ducmV2LnhtbFBLAQIUABQAAAAIAIdO4kA9JXG8TAIAAKgE&#10;AAAOAAAAAAAAAAEAIAAAACsBAABkcnMvZTJvRG9jLnhtbFBLBQYAAAAABgAGAFkBAADpBQAAAAA=&#10;" fillcolor="#ffd966" strokecolor="#ffd966" strokeweight=".5pt">
            <v:fill r:id="rId22" o:title="image2" type="pattern"/>
            <v:stroke joinstyle="round"/>
            <v:textbox>
              <w:txbxContent>
                <w:p w:rsidR="00A41A65" w:rsidRDefault="00A41A65">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A41A65" w:rsidRDefault="00A41A65">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A41A65" w:rsidRDefault="00A41A65"/>
              </w:txbxContent>
            </v:textbox>
          </v:rect>
        </w:pict>
      </w: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8B27DA" w:rsidRPr="00CC1CB9"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1882.75</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340.48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18.08%</w:t>
      </w:r>
      <w:r>
        <w:rPr>
          <w:rFonts w:ascii="仿宋_GB2312" w:eastAsia="仿宋_GB2312" w:cs="DengXian-Regular" w:hint="eastAsia"/>
          <w:color w:val="000000"/>
          <w:sz w:val="32"/>
          <w:szCs w:val="32"/>
        </w:rPr>
        <w:t>，主要原因是</w:t>
      </w:r>
      <w:r w:rsidRPr="00CC1CB9">
        <w:rPr>
          <w:rFonts w:ascii="仿宋_GB2312" w:eastAsia="仿宋_GB2312" w:cs="DengXian-Regular" w:hint="eastAsia"/>
          <w:color w:val="000000"/>
          <w:sz w:val="32"/>
          <w:szCs w:val="32"/>
        </w:rPr>
        <w:t>调整工资标准及追加精神文明奖等支出，使得支出增加。</w:t>
      </w: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8B27DA" w:rsidRDefault="008B27DA" w:rsidP="008B27DA">
      <w:pPr>
        <w:keepNext/>
        <w:keepLines/>
        <w:snapToGrid w:val="0"/>
        <w:spacing w:line="580" w:lineRule="exact"/>
        <w:ind w:firstLineChars="200" w:firstLine="640"/>
        <w:outlineLvl w:val="1"/>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1875.46</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1626.66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86.73%</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248.8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13.27%</w:t>
      </w:r>
      <w:r>
        <w:rPr>
          <w:rFonts w:ascii="仿宋_GB2312" w:eastAsia="仿宋_GB2312" w:cs="DengXian-Regular" w:hint="eastAsia"/>
          <w:color w:val="000000"/>
          <w:sz w:val="32"/>
          <w:szCs w:val="32"/>
        </w:rPr>
        <w:t>。</w:t>
      </w: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8B27DA" w:rsidRDefault="008B27DA" w:rsidP="008B27DA">
      <w:pPr>
        <w:keepNext/>
        <w:keepLines/>
        <w:snapToGrid w:val="0"/>
        <w:spacing w:line="580" w:lineRule="exact"/>
        <w:ind w:firstLineChars="200" w:firstLine="640"/>
        <w:outlineLvl w:val="1"/>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8B27DA" w:rsidRDefault="008B27DA" w:rsidP="008B27DA">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8B27DA" w:rsidRPr="00CC1CB9"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1875.46</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395.7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21%</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调整工资标准及追加精神文明奖等支出，使得收入增加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192.47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11%</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调整工资标准及追加精神文明奖等支出，使得支出增加。</w:t>
      </w:r>
    </w:p>
    <w:p w:rsidR="008B27DA" w:rsidRDefault="008B27DA" w:rsidP="008B27DA">
      <w:pPr>
        <w:snapToGrid w:val="0"/>
        <w:spacing w:line="580" w:lineRule="exact"/>
        <w:ind w:firstLineChars="200" w:firstLine="643"/>
        <w:rPr>
          <w:rFonts w:ascii="楷体_GB2312" w:eastAsia="楷体_GB2312" w:cs="DengXian-Bold"/>
          <w:b/>
          <w:bCs/>
          <w:color w:val="000000"/>
          <w:sz w:val="32"/>
          <w:szCs w:val="32"/>
        </w:rPr>
      </w:pPr>
    </w:p>
    <w:p w:rsidR="008B27DA" w:rsidRDefault="008B27DA" w:rsidP="008B27DA">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1875.46</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完成年初预算的</w:t>
      </w:r>
      <w:r>
        <w:rPr>
          <w:rFonts w:ascii="仿宋_GB2312" w:eastAsia="仿宋_GB2312" w:cs="DengXian-Regular"/>
          <w:color w:val="000000"/>
          <w:sz w:val="32"/>
          <w:szCs w:val="32"/>
        </w:rPr>
        <w:t>173%</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794.11</w:t>
      </w:r>
      <w:r>
        <w:rPr>
          <w:rFonts w:ascii="仿宋_GB2312" w:eastAsia="仿宋_GB2312" w:cs="DengXian-Regular" w:hint="eastAsia"/>
          <w:color w:val="000000"/>
          <w:sz w:val="32"/>
          <w:szCs w:val="32"/>
        </w:rPr>
        <w:t>万元，决算数大于预算数主要原因是</w:t>
      </w:r>
      <w:r w:rsidRPr="00CC1CB9">
        <w:rPr>
          <w:rFonts w:ascii="仿宋_GB2312" w:eastAsia="仿宋_GB2312" w:cs="DengXian-Regular" w:hint="eastAsia"/>
          <w:color w:val="000000"/>
          <w:sz w:val="32"/>
          <w:szCs w:val="32"/>
        </w:rPr>
        <w:t>调整工资标准及追加精神文明奖等，使得收入增加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227%,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969.11</w:t>
      </w:r>
      <w:r>
        <w:rPr>
          <w:rFonts w:ascii="仿宋_GB2312" w:eastAsia="仿宋_GB2312" w:cs="DengXian-Regular" w:hint="eastAsia"/>
          <w:color w:val="000000"/>
          <w:sz w:val="32"/>
          <w:szCs w:val="32"/>
        </w:rPr>
        <w:t>万元，决算数大于预算数主要原因是主是</w:t>
      </w:r>
      <w:r w:rsidRPr="00CC1CB9">
        <w:rPr>
          <w:rFonts w:ascii="仿宋_GB2312" w:eastAsia="仿宋_GB2312" w:cs="DengXian-Regular" w:hint="eastAsia"/>
          <w:color w:val="000000"/>
          <w:sz w:val="32"/>
          <w:szCs w:val="32"/>
        </w:rPr>
        <w:t>调整工资标准及追加精神文明奖等，使得支出增加</w:t>
      </w:r>
      <w:r>
        <w:rPr>
          <w:rFonts w:ascii="仿宋_GB2312" w:eastAsia="仿宋_GB2312" w:cs="DengXian-Regular" w:hint="eastAsia"/>
          <w:color w:val="000000"/>
          <w:sz w:val="32"/>
          <w:szCs w:val="32"/>
        </w:rPr>
        <w:t>。</w:t>
      </w:r>
    </w:p>
    <w:p w:rsidR="008B27DA" w:rsidRDefault="008B27DA" w:rsidP="008B27DA">
      <w:pPr>
        <w:numPr>
          <w:ilvl w:val="0"/>
          <w:numId w:val="1"/>
        </w:numPr>
        <w:tabs>
          <w:tab w:val="clear" w:pos="0"/>
          <w:tab w:val="left" w:pos="315"/>
        </w:tabs>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8B27DA" w:rsidRDefault="008B27DA" w:rsidP="008B27DA">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1407.63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81.41%</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283.94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16.42%</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37.47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2.17%</w:t>
      </w:r>
      <w:r>
        <w:rPr>
          <w:rFonts w:ascii="仿宋_GB2312" w:eastAsia="仿宋_GB2312" w:cs="DengXian-Regular" w:hint="eastAsia"/>
          <w:color w:val="000000"/>
          <w:sz w:val="32"/>
          <w:szCs w:val="32"/>
        </w:rPr>
        <w:t>。</w:t>
      </w:r>
    </w:p>
    <w:p w:rsidR="008B27DA" w:rsidRDefault="008B27DA" w:rsidP="008B27DA">
      <w:pPr>
        <w:adjustRightInd w:val="0"/>
        <w:snapToGrid w:val="0"/>
        <w:spacing w:line="580" w:lineRule="exact"/>
        <w:ind w:leftChars="200" w:left="420"/>
        <w:rPr>
          <w:rFonts w:ascii="仿宋_GB2312" w:eastAsia="仿宋_GB2312" w:cs="DengXian-Regular"/>
          <w:color w:val="000000"/>
          <w:sz w:val="32"/>
          <w:szCs w:val="32"/>
          <w:highlight w:val="yellow"/>
        </w:rPr>
      </w:pPr>
      <w:r>
        <w:rPr>
          <w:rFonts w:ascii="楷体_GB2312" w:eastAsia="楷体_GB2312" w:cs="DengXian-Bold" w:hint="eastAsia"/>
          <w:b/>
          <w:bCs/>
          <w:color w:val="000000"/>
          <w:sz w:val="32"/>
          <w:szCs w:val="32"/>
        </w:rPr>
        <w:t>（四）一般公共预算基本支出决算情况说明</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1729.04</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1338.18</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w:t>
      </w:r>
      <w:r>
        <w:rPr>
          <w:rFonts w:ascii="仿宋_GB2312" w:eastAsia="仿宋_GB2312" w:cs="DengXian-Regular" w:hint="eastAsia"/>
          <w:color w:val="000000"/>
          <w:sz w:val="32"/>
          <w:szCs w:val="32"/>
        </w:rPr>
        <w:lastRenderedPageBreak/>
        <w:t>退休费、抚恤金、生活补助、医疗费补助、奖励金、其他对个人和家庭的补助支出；公用经费</w:t>
      </w:r>
      <w:r>
        <w:rPr>
          <w:rFonts w:ascii="仿宋_GB2312" w:eastAsia="仿宋_GB2312" w:cs="DengXian-Regular"/>
          <w:color w:val="000000"/>
          <w:sz w:val="32"/>
          <w:szCs w:val="32"/>
        </w:rPr>
        <w:t xml:space="preserve"> 390.87</w:t>
      </w:r>
      <w:r>
        <w:rPr>
          <w:rFonts w:ascii="仿宋_GB2312" w:eastAsia="仿宋_GB2312" w:cs="DengXian-Regular" w:hint="eastAsia"/>
          <w:color w:val="00000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11.78</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1.5%,</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748.15</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63.51%</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管理制度不断完善，</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三公</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经费支出得到了有效控制</w:t>
      </w:r>
      <w:r>
        <w:rPr>
          <w:rFonts w:ascii="仿宋_GB2312" w:eastAsia="仿宋_GB2312" w:cs="DengXian-Regular" w:hint="eastAsia"/>
          <w:color w:val="00000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0.46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公务用车维</w:t>
      </w:r>
      <w:r>
        <w:rPr>
          <w:rFonts w:eastAsia="仿宋_GB2312" w:hint="eastAsia"/>
          <w:sz w:val="32"/>
          <w:szCs w:val="32"/>
        </w:rPr>
        <w:t>修维护支出增加</w:t>
      </w:r>
      <w:r>
        <w:rPr>
          <w:rFonts w:ascii="仿宋_GB2312" w:eastAsia="仿宋_GB2312" w:cs="DengXian-Regular" w:hint="eastAsia"/>
          <w:color w:val="000000"/>
          <w:sz w:val="32"/>
          <w:szCs w:val="32"/>
        </w:rPr>
        <w:t>。具体情况如下：</w:t>
      </w:r>
    </w:p>
    <w:p w:rsidR="008B27DA" w:rsidRDefault="008B27DA" w:rsidP="008B27DA">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eastAsia="仿宋_GB2312" w:hint="eastAsia"/>
          <w:sz w:val="32"/>
          <w:szCs w:val="32"/>
        </w:rPr>
        <w:t>不存在此项支出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eastAsia="仿宋_GB2312" w:hint="eastAsia"/>
          <w:sz w:val="32"/>
          <w:szCs w:val="32"/>
        </w:rPr>
        <w:t>不存在此项支出</w:t>
      </w:r>
      <w:r>
        <w:rPr>
          <w:rFonts w:ascii="仿宋_GB2312" w:eastAsia="仿宋_GB2312" w:cs="DengXian-Regular" w:hint="eastAsia"/>
          <w:color w:val="000000"/>
          <w:sz w:val="32"/>
          <w:szCs w:val="32"/>
        </w:rPr>
        <w:t>。</w:t>
      </w:r>
    </w:p>
    <w:p w:rsidR="008B27DA" w:rsidRDefault="008B27DA" w:rsidP="008B27DA">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11.78</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lastRenderedPageBreak/>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748.15</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63.51%,</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管理制度不断完善，</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三公</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经费支出得到了有效控制</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0.46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，主要是</w:t>
      </w:r>
      <w:r>
        <w:rPr>
          <w:rFonts w:eastAsia="仿宋_GB2312" w:hint="eastAsia"/>
          <w:sz w:val="32"/>
          <w:szCs w:val="32"/>
        </w:rPr>
        <w:t>公务用车维修维护支出增加</w:t>
      </w:r>
      <w:r>
        <w:rPr>
          <w:rFonts w:ascii="仿宋_GB2312" w:eastAsia="仿宋_GB2312" w:cs="DengXian-Regular" w:hint="eastAsia"/>
          <w:color w:val="000000"/>
          <w:sz w:val="32"/>
          <w:szCs w:val="32"/>
        </w:rPr>
        <w:t>。</w:t>
      </w:r>
      <w:r>
        <w:rPr>
          <w:rFonts w:ascii="仿宋_GB2312" w:eastAsia="仿宋_GB2312" w:cs="DengXian-Bold" w:hint="eastAsia"/>
          <w:b/>
          <w:bCs/>
          <w:color w:val="000000"/>
          <w:sz w:val="32"/>
          <w:szCs w:val="32"/>
        </w:rPr>
        <w:t>其中：</w:t>
      </w:r>
    </w:p>
    <w:p w:rsidR="008B27DA" w:rsidRDefault="008B27DA" w:rsidP="008B27DA">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eastAsia="仿宋_GB2312" w:hint="eastAsia"/>
          <w:sz w:val="32"/>
          <w:szCs w:val="32"/>
        </w:rPr>
        <w:t>不存在此项支出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eastAsia="仿宋_GB2312" w:hint="eastAsia"/>
          <w:sz w:val="32"/>
          <w:szCs w:val="32"/>
        </w:rPr>
        <w:t>不存在此项支出</w:t>
      </w:r>
      <w:r>
        <w:rPr>
          <w:rFonts w:ascii="仿宋_GB2312" w:eastAsia="仿宋_GB2312" w:cs="DengXian-Regular" w:hint="eastAsia"/>
          <w:color w:val="000000"/>
          <w:sz w:val="32"/>
          <w:szCs w:val="32"/>
        </w:rPr>
        <w:t>。</w:t>
      </w:r>
    </w:p>
    <w:p w:rsidR="008B27DA" w:rsidRDefault="008B27DA" w:rsidP="008B27DA">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3.25</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29.8%,</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管理制度不断完善，</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三公</w:t>
      </w:r>
      <w:r w:rsidRPr="00CC1CB9">
        <w:rPr>
          <w:rFonts w:ascii="仿宋_GB2312" w:eastAsia="仿宋_GB2312" w:cs="DengXian-Regular"/>
          <w:color w:val="000000"/>
          <w:sz w:val="32"/>
          <w:szCs w:val="32"/>
        </w:rPr>
        <w:t>”</w:t>
      </w:r>
      <w:r w:rsidRPr="00CC1CB9">
        <w:rPr>
          <w:rFonts w:ascii="仿宋_GB2312" w:eastAsia="仿宋_GB2312" w:cs="DengXian-Regular" w:hint="eastAsia"/>
          <w:color w:val="000000"/>
          <w:sz w:val="32"/>
          <w:szCs w:val="32"/>
        </w:rPr>
        <w:t>经费支出得到了有效控制</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0.46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，主要是</w:t>
      </w:r>
      <w:r>
        <w:rPr>
          <w:rFonts w:eastAsia="仿宋_GB2312" w:hint="eastAsia"/>
          <w:sz w:val="32"/>
          <w:szCs w:val="32"/>
        </w:rPr>
        <w:t>公务用车维修维护支出增加</w:t>
      </w:r>
      <w:r>
        <w:rPr>
          <w:rFonts w:ascii="仿宋_GB2312" w:eastAsia="仿宋_GB2312" w:cs="DengXian-Regular" w:hint="eastAsia"/>
          <w:color w:val="000000"/>
          <w:sz w:val="32"/>
          <w:szCs w:val="32"/>
        </w:rPr>
        <w:t>。</w:t>
      </w:r>
    </w:p>
    <w:p w:rsidR="008B27DA" w:rsidRDefault="008B27DA" w:rsidP="008B27DA">
      <w:pPr>
        <w:adjustRightInd w:val="0"/>
        <w:snapToGrid w:val="0"/>
        <w:spacing w:line="584"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3.89</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7</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40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756.04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194%,</w:t>
      </w:r>
      <w:r>
        <w:rPr>
          <w:rFonts w:ascii="仿宋_GB2312" w:eastAsia="仿宋_GB2312" w:cs="DengXian-Regular" w:hint="eastAsia"/>
          <w:color w:val="000000"/>
          <w:sz w:val="32"/>
          <w:szCs w:val="32"/>
        </w:rPr>
        <w:t>主要是</w:t>
      </w:r>
      <w:r w:rsidRPr="00CC1CB9">
        <w:rPr>
          <w:rFonts w:ascii="仿宋_GB2312" w:eastAsia="仿宋_GB2312" w:cs="DengXian-Regular" w:hint="eastAsia"/>
          <w:color w:val="000000"/>
          <w:sz w:val="32"/>
          <w:szCs w:val="32"/>
        </w:rPr>
        <w:t>管理制度不断完善</w:t>
      </w:r>
      <w:r>
        <w:rPr>
          <w:rFonts w:ascii="仿宋_GB2312" w:eastAsia="仿宋_GB2312" w:cs="DengXian-Regular" w:hint="eastAsia"/>
          <w:color w:val="000000"/>
          <w:sz w:val="32"/>
          <w:szCs w:val="32"/>
        </w:rPr>
        <w:t>；较上年度增加</w:t>
      </w:r>
      <w:r>
        <w:rPr>
          <w:rFonts w:ascii="仿宋_GB2312" w:eastAsia="仿宋_GB2312" w:cs="DengXian-Regular"/>
          <w:color w:val="000000"/>
          <w:sz w:val="32"/>
          <w:szCs w:val="32"/>
        </w:rPr>
        <w:t>3.63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9.3%,</w:t>
      </w:r>
      <w:r>
        <w:rPr>
          <w:rFonts w:ascii="仿宋_GB2312" w:eastAsia="仿宋_GB2312" w:cs="DengXian-Regular" w:hint="eastAsia"/>
          <w:color w:val="000000"/>
          <w:sz w:val="32"/>
          <w:szCs w:val="32"/>
        </w:rPr>
        <w:t>主要是较上年有公务接待任务。</w:t>
      </w:r>
    </w:p>
    <w:p w:rsidR="008B27DA" w:rsidRDefault="008B27DA" w:rsidP="008B27DA">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8B27DA" w:rsidRDefault="008B27DA" w:rsidP="008B27DA">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1378.64</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937.96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68%</w:t>
      </w:r>
      <w:r>
        <w:rPr>
          <w:rFonts w:ascii="仿宋_GB2312" w:eastAsia="仿宋_GB2312" w:cs="DengXian-Regular" w:hint="eastAsia"/>
          <w:color w:val="000000"/>
          <w:sz w:val="32"/>
          <w:szCs w:val="32"/>
        </w:rPr>
        <w:t>。主要原因是调整工资标准和</w:t>
      </w:r>
      <w:r>
        <w:rPr>
          <w:rFonts w:ascii="仿宋_GB2312" w:eastAsia="仿宋_GB2312" w:cs="DengXian-Regular" w:hint="eastAsia"/>
          <w:color w:val="000000"/>
          <w:sz w:val="32"/>
          <w:szCs w:val="32"/>
        </w:rPr>
        <w:lastRenderedPageBreak/>
        <w:t>追加精神文明奖等。</w:t>
      </w:r>
    </w:p>
    <w:p w:rsidR="008B27DA" w:rsidRDefault="008B27DA" w:rsidP="008B27DA">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8B27DA" w:rsidRDefault="008B27DA" w:rsidP="008B27DA">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159.72</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3.63</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155.8</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0.29</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w:t>
      </w:r>
    </w:p>
    <w:p w:rsidR="008B27DA" w:rsidRDefault="008B27DA" w:rsidP="008B27DA">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辆，比上年增加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辆，主要是</w:t>
      </w:r>
      <w:r>
        <w:rPr>
          <w:rFonts w:ascii="仿宋_GB2312" w:eastAsia="仿宋_GB2312" w:cs="DengXian-Regular" w:hint="eastAsia"/>
          <w:sz w:val="32"/>
          <w:szCs w:val="32"/>
        </w:rPr>
        <w:t>无购置</w:t>
      </w:r>
      <w:r>
        <w:rPr>
          <w:rFonts w:ascii="仿宋_GB2312" w:eastAsia="仿宋_GB2312" w:cs="DengXian-Regular" w:hint="eastAsia"/>
          <w:color w:val="000000"/>
          <w:sz w:val="32"/>
          <w:szCs w:val="32"/>
        </w:rPr>
        <w:t>。其中，副部（省）级及以上领导用车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w:t>
      </w:r>
      <w:r>
        <w:rPr>
          <w:rFonts w:ascii="仿宋_GB2312" w:eastAsia="仿宋_GB2312" w:cs="DengXian-Regular" w:hint="eastAsia"/>
          <w:sz w:val="32"/>
          <w:szCs w:val="32"/>
        </w:rPr>
        <w:t>无购置变化</w:t>
      </w:r>
      <w:r>
        <w:rPr>
          <w:rFonts w:ascii="仿宋_GB2312" w:eastAsia="仿宋_GB2312" w:cs="DengXian-Regular" w:hint="eastAsia"/>
          <w:color w:val="000000"/>
          <w:sz w:val="32"/>
          <w:szCs w:val="32"/>
        </w:rPr>
        <w:t>；</w:t>
      </w:r>
    </w:p>
    <w:p w:rsidR="008B27DA" w:rsidRDefault="008B27DA" w:rsidP="008B27DA">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w:t>
      </w:r>
      <w:r>
        <w:rPr>
          <w:rFonts w:ascii="仿宋_GB2312" w:eastAsia="仿宋_GB2312" w:cs="DengXian-Regular" w:hint="eastAsia"/>
          <w:sz w:val="32"/>
          <w:szCs w:val="32"/>
        </w:rPr>
        <w:t>无购置变化</w:t>
      </w:r>
      <w:r>
        <w:rPr>
          <w:rFonts w:ascii="仿宋_GB2312" w:eastAsia="仿宋_GB2312" w:cs="DengXian-Regular"/>
          <w:color w:val="000000"/>
          <w:sz w:val="32"/>
          <w:szCs w:val="32"/>
        </w:rPr>
        <w:t xml:space="preserve"> </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w:t>
      </w:r>
      <w:r>
        <w:rPr>
          <w:rFonts w:ascii="仿宋_GB2312" w:eastAsia="仿宋_GB2312" w:cs="DengXian-Regular" w:hint="eastAsia"/>
          <w:sz w:val="32"/>
          <w:szCs w:val="32"/>
        </w:rPr>
        <w:t>无购置变化</w:t>
      </w:r>
      <w:r>
        <w:rPr>
          <w:rFonts w:ascii="仿宋_GB2312" w:eastAsia="仿宋_GB2312" w:cs="DengXian-Regular" w:hint="eastAsia"/>
          <w:color w:val="000000"/>
          <w:sz w:val="32"/>
          <w:szCs w:val="32"/>
        </w:rPr>
        <w:t>。</w:t>
      </w:r>
    </w:p>
    <w:p w:rsidR="008B27DA" w:rsidRDefault="008B27DA" w:rsidP="008B27DA">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w:t>
      </w:r>
      <w:r w:rsidR="0015530C">
        <w:rPr>
          <w:rFonts w:ascii="仿宋_GB2312" w:eastAsia="仿宋_GB2312" w:cs="DengXian-Regular" w:hint="eastAsia"/>
          <w:color w:val="000000"/>
          <w:sz w:val="32"/>
          <w:szCs w:val="32"/>
        </w:rPr>
        <w:t>政府性基金及</w:t>
      </w:r>
      <w:r>
        <w:rPr>
          <w:rFonts w:ascii="仿宋_GB2312" w:eastAsia="仿宋_GB2312" w:cs="DengXian-Regular" w:hint="eastAsia"/>
          <w:color w:val="000000"/>
          <w:sz w:val="32"/>
          <w:szCs w:val="32"/>
        </w:rPr>
        <w:t>国有资本经营预算无收支及结转结余情况，故国有资本经营预算表以空表列示。</w:t>
      </w:r>
    </w:p>
    <w:p w:rsidR="008B27DA" w:rsidRDefault="008B27DA" w:rsidP="008B27DA">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w:t>
      </w:r>
      <w:r>
        <w:rPr>
          <w:rFonts w:ascii="仿宋_GB2312" w:eastAsia="仿宋_GB2312" w:cs="DengXian-Regular" w:hint="eastAsia"/>
          <w:color w:val="000000"/>
          <w:sz w:val="32"/>
          <w:szCs w:val="32"/>
        </w:rPr>
        <w:lastRenderedPageBreak/>
        <w:t>点后差额，特此说明。</w:t>
      </w:r>
    </w:p>
    <w:p w:rsidR="00A947F1" w:rsidRPr="008B27DA" w:rsidRDefault="00A947F1">
      <w:pPr>
        <w:rPr>
          <w:rFonts w:ascii="黑体" w:eastAsia="黑体" w:cs="黑体"/>
          <w:color w:val="000000"/>
          <w:sz w:val="56"/>
          <w:szCs w:val="72"/>
        </w:rPr>
      </w:pPr>
    </w:p>
    <w:p w:rsidR="006C0E6B" w:rsidRDefault="006C0E6B">
      <w:pPr>
        <w:rPr>
          <w:rFonts w:ascii="黑体" w:eastAsia="黑体" w:cs="黑体"/>
          <w:color w:val="000000"/>
          <w:sz w:val="56"/>
          <w:szCs w:val="72"/>
        </w:rPr>
        <w:sectPr w:rsidR="006C0E6B">
          <w:headerReference w:type="default" r:id="rId23"/>
          <w:footerReference w:type="default" r:id="rId24"/>
          <w:headerReference w:type="first" r:id="rId25"/>
          <w:footerReference w:type="first" r:id="rId26"/>
          <w:type w:val="continuous"/>
          <w:pgSz w:w="11906" w:h="16838"/>
          <w:pgMar w:top="2041" w:right="1531" w:bottom="2041" w:left="1531" w:header="851" w:footer="992" w:gutter="0"/>
          <w:pgNumType w:fmt="numberInDash"/>
          <w:cols w:space="720"/>
          <w:titlePg/>
          <w:docGrid w:type="lines" w:linePitch="312"/>
        </w:sectPr>
      </w:pPr>
    </w:p>
    <w:p w:rsidR="00A947F1" w:rsidRDefault="00A947F1">
      <w:pP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6E4202">
      <w:pPr>
        <w:jc w:val="center"/>
        <w:rPr>
          <w:color w:val="000000"/>
          <w:sz w:val="72"/>
        </w:rPr>
      </w:pPr>
      <w:r>
        <w:rPr>
          <w:color w:val="000000"/>
          <w:sz w:val="72"/>
        </w:rPr>
        <w:pict>
          <v:rect id="文本框 188" o:spid="_x0000_s1030" style="position:absolute;left:0;text-align:left;margin-left:-80.45pt;margin-top:34.8pt;width:613.65pt;height:263.1pt;z-index:251661312;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LPhr2wAAAAwBAAAPAAAA&#10;AAAAAAEAIAAAACIAAABkcnMvZG93bnJldi54bWxQSwECFAAUAAAACACHTuJAsvZYKUsCAACpBAAA&#10;DgAAAAAAAAABACAAAAAqAQAAZHJzL2Uyb0RvYy54bWxQSwUGAAAAAAYABgBZAQAA5wUAAAAA&#10;" fillcolor="#ffd966" strokecolor="#ffd966" strokeweight=".5pt">
            <v:fill r:id="rId22" o:title="image2" type="pattern"/>
            <v:stroke joinstyle="round"/>
            <v:textbox>
              <w:txbxContent>
                <w:p w:rsidR="00A41A65" w:rsidRDefault="00A41A65">
                  <w:pPr>
                    <w:widowControl/>
                    <w:jc w:val="center"/>
                  </w:pPr>
                  <w:r>
                    <w:rPr>
                      <w:rFonts w:ascii="黑体" w:eastAsia="黑体" w:cs="黑体" w:hint="eastAsia"/>
                      <w:color w:val="000000"/>
                      <w:sz w:val="90"/>
                      <w:szCs w:val="90"/>
                    </w:rPr>
                    <w:t>第三部分 相关名词解释</w:t>
                  </w:r>
                </w:p>
              </w:txbxContent>
            </v:textbox>
          </v:rect>
        </w:pict>
      </w: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tabs>
          <w:tab w:val="left" w:pos="886"/>
        </w:tabs>
        <w:jc w:val="left"/>
        <w:rPr>
          <w:color w:val="000000"/>
        </w:rPr>
        <w:sectPr w:rsidR="00A947F1">
          <w:headerReference w:type="first" r:id="rId27"/>
          <w:pgSz w:w="11906" w:h="16838"/>
          <w:pgMar w:top="2041" w:right="1531" w:bottom="2041" w:left="1531" w:header="851" w:footer="992" w:gutter="0"/>
          <w:pgNumType w:fmt="numberInDash"/>
          <w:cols w:space="720"/>
          <w:titlePg/>
          <w:docGrid w:type="lines" w:linePitch="312"/>
        </w:sectPr>
      </w:pP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947F1" w:rsidRDefault="000E0C6C">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A947F1" w:rsidRDefault="000E0C6C">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A947F1" w:rsidRDefault="000E0C6C">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947F1" w:rsidRDefault="000E0C6C">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tabs>
          <w:tab w:val="left" w:pos="235"/>
        </w:tabs>
        <w:jc w:val="left"/>
        <w:rPr>
          <w:color w:val="000000"/>
        </w:rPr>
      </w:pPr>
    </w:p>
    <w:p w:rsidR="00A947F1" w:rsidRDefault="00A947F1">
      <w:pPr>
        <w:tabs>
          <w:tab w:val="left" w:pos="235"/>
        </w:tabs>
        <w:jc w:val="left"/>
        <w:rPr>
          <w:color w:val="000000"/>
        </w:rPr>
        <w:sectPr w:rsidR="00A947F1">
          <w:headerReference w:type="default" r:id="rId28"/>
          <w:pgSz w:w="11906" w:h="16838"/>
          <w:pgMar w:top="2098" w:right="1474" w:bottom="1985" w:left="1588" w:header="851" w:footer="992" w:gutter="0"/>
          <w:pgNumType w:fmt="numberInDash"/>
          <w:cols w:space="720"/>
          <w:docGrid w:type="lines" w:linePitch="312"/>
        </w:sectPr>
      </w:pPr>
    </w:p>
    <w:p w:rsidR="00A947F1" w:rsidRDefault="00A947F1">
      <w:pPr>
        <w:rPr>
          <w:color w:val="000000"/>
        </w:rPr>
      </w:pPr>
    </w:p>
    <w:p w:rsidR="00A947F1" w:rsidRDefault="006E4202">
      <w:pPr>
        <w:tabs>
          <w:tab w:val="left" w:pos="235"/>
        </w:tabs>
        <w:jc w:val="left"/>
        <w:rPr>
          <w:color w:val="000000"/>
        </w:rPr>
        <w:sectPr w:rsidR="00A947F1">
          <w:headerReference w:type="default" r:id="rId29"/>
          <w:pgSz w:w="11906" w:h="16838"/>
          <w:pgMar w:top="2098" w:right="1474" w:bottom="1985" w:left="1588" w:header="851" w:footer="992" w:gutter="0"/>
          <w:pgNumType w:fmt="numberInDash"/>
          <w:cols w:space="720"/>
          <w:docGrid w:type="lines" w:linePitch="312"/>
        </w:sectPr>
      </w:pPr>
      <w:r w:rsidRPr="006E4202">
        <w:rPr>
          <w:color w:val="000000"/>
          <w:sz w:val="72"/>
        </w:rPr>
        <w:pict>
          <v:rect id="文本框 229" o:spid="_x0000_s1029" style="position:absolute;margin-left:-82.05pt;margin-top:111.85pt;width:613.65pt;height:263.1pt;z-index:251662336;v-text-anchor:middle"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9VEG3QAAAA0BAAAP&#10;AAAAAAAAAAEAIAAAACIAAABkcnMvZG93bnJldi54bWxQSwECFAAUAAAACACHTuJA8cPfkEwCAACp&#10;BAAADgAAAAAAAAABACAAAAAsAQAAZHJzL2Uyb0RvYy54bWxQSwUGAAAAAAYABgBZAQAA6gUAAAAA&#10;" fillcolor="#ffd966" strokecolor="#ffd966" strokeweight=".5pt">
            <v:fill r:id="rId22" o:title="image2" type="pattern"/>
            <v:stroke joinstyle="round"/>
            <v:textbox>
              <w:txbxContent>
                <w:p w:rsidR="00A41A65" w:rsidRDefault="00A41A65">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A41A65" w:rsidRDefault="00A41A65">
                  <w:pPr>
                    <w:widowControl/>
                    <w:jc w:val="center"/>
                  </w:pPr>
                  <w:r>
                    <w:rPr>
                      <w:rFonts w:ascii="黑体" w:eastAsia="黑体" w:cs="黑体" w:hint="eastAsia"/>
                      <w:color w:val="000000"/>
                      <w:sz w:val="90"/>
                      <w:szCs w:val="90"/>
                    </w:rPr>
                    <w:t>2019年度部门决算报表</w:t>
                  </w:r>
                </w:p>
              </w:txbxContent>
            </v:textbox>
          </v:rect>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731"/>
        <w:gridCol w:w="1177"/>
        <w:gridCol w:w="2988"/>
        <w:gridCol w:w="541"/>
        <w:gridCol w:w="844"/>
      </w:tblGrid>
      <w:tr w:rsidR="00A947F1">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A947F1" w:rsidRDefault="000E0C6C">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A947F1">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77"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4373"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rsidR="00A947F1">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77"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4373"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trPr>
          <w:trHeight w:val="284"/>
        </w:trPr>
        <w:tc>
          <w:tcPr>
            <w:tcW w:w="514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373"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A947F1">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tabs>
                <w:tab w:val="left" w:pos="318"/>
                <w:tab w:val="right" w:pos="1001"/>
              </w:tabs>
              <w:jc w:val="left"/>
              <w:textAlignment w:val="center"/>
              <w:rPr>
                <w:rFonts w:ascii="宋体" w:eastAsia="宋体" w:cs="宋体"/>
                <w:color w:val="000000"/>
                <w:sz w:val="22"/>
              </w:rPr>
            </w:pPr>
            <w:r>
              <w:rPr>
                <w:rFonts w:ascii="宋体" w:eastAsia="宋体" w:cs="宋体" w:hint="eastAsia"/>
                <w:color w:val="000000"/>
                <w:kern w:val="0"/>
                <w:sz w:val="22"/>
              </w:rPr>
              <w:tab/>
              <w:t>1626.66</w:t>
            </w:r>
            <w:r>
              <w:rPr>
                <w:rFonts w:ascii="宋体" w:eastAsia="宋体" w:cs="宋体" w:hint="eastAsia"/>
                <w:color w:val="000000"/>
                <w:kern w:val="0"/>
                <w:sz w:val="22"/>
              </w:rPr>
              <w:tab/>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1407.62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248.8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261.62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22.92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37.47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1875.46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1719.04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153.7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11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2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947F1">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A947F1" w:rsidRDefault="00A947F1">
            <w:pPr>
              <w:widowControl/>
              <w:jc w:val="left"/>
              <w:textAlignment w:val="center"/>
              <w:rPr>
                <w:rFonts w:ascii="宋体" w:eastAsia="宋体" w:cs="宋体"/>
                <w:color w:val="000000"/>
                <w:kern w:val="0"/>
                <w:sz w:val="22"/>
              </w:rPr>
            </w:pPr>
          </w:p>
          <w:p w:rsidR="00A947F1" w:rsidRDefault="00A947F1">
            <w:pPr>
              <w:widowControl/>
              <w:jc w:val="left"/>
              <w:textAlignment w:val="center"/>
              <w:rPr>
                <w:rFonts w:ascii="宋体" w:eastAsia="宋体" w:cs="宋体"/>
                <w:color w:val="000000"/>
                <w:kern w:val="0"/>
                <w:sz w:val="22"/>
              </w:rPr>
            </w:pPr>
          </w:p>
        </w:tc>
      </w:tr>
    </w:tbl>
    <w:tbl>
      <w:tblPr>
        <w:tblW w:w="9717" w:type="dxa"/>
        <w:jc w:val="center"/>
        <w:tblCellMar>
          <w:left w:w="0" w:type="dxa"/>
          <w:right w:w="0" w:type="dxa"/>
        </w:tblCellMar>
        <w:tblLook w:val="04A0"/>
      </w:tblPr>
      <w:tblGrid>
        <w:gridCol w:w="7760"/>
        <w:gridCol w:w="58"/>
        <w:gridCol w:w="58"/>
        <w:gridCol w:w="58"/>
        <w:gridCol w:w="58"/>
        <w:gridCol w:w="58"/>
        <w:gridCol w:w="58"/>
        <w:gridCol w:w="58"/>
        <w:gridCol w:w="58"/>
        <w:gridCol w:w="1494"/>
      </w:tblGrid>
      <w:tr w:rsidR="00A947F1" w:rsidTr="008B27DA">
        <w:trPr>
          <w:trHeight w:val="670"/>
          <w:jc w:val="center"/>
        </w:trPr>
        <w:tc>
          <w:tcPr>
            <w:tcW w:w="9717" w:type="dxa"/>
            <w:gridSpan w:val="10"/>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A947F1" w:rsidTr="008B27DA">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rsidR="00A947F1" w:rsidTr="008B27DA">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0E0C6C" w:rsidP="0084519F">
            <w:pPr>
              <w:widowControl/>
              <w:ind w:firstLineChars="100" w:firstLine="200"/>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sidR="008B27DA" w:rsidRPr="008B27DA">
              <w:rPr>
                <w:rFonts w:ascii="宋体" w:eastAsia="宋体" w:cs="宋体" w:hint="eastAsia"/>
                <w:color w:val="000000"/>
                <w:kern w:val="0"/>
                <w:sz w:val="20"/>
                <w:szCs w:val="20"/>
              </w:rPr>
              <w:t>中国共产党廊坊市广阳区委员会办公室（本级）</w:t>
            </w: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rsidTr="008B27DA">
        <w:trPr>
          <w:trHeight w:val="385"/>
          <w:jc w:val="center"/>
        </w:trPr>
        <w:tc>
          <w:tcPr>
            <w:tcW w:w="0" w:type="auto"/>
            <w:gridSpan w:val="10"/>
            <w:tcBorders>
              <w:top w:val="nil"/>
              <w:left w:val="nil"/>
              <w:bottom w:val="nil"/>
              <w:right w:val="nil"/>
            </w:tcBorders>
            <w:shd w:val="clear" w:color="auto" w:fill="auto"/>
            <w:noWrap/>
            <w:tcMar>
              <w:top w:w="15" w:type="dxa"/>
              <w:left w:w="15" w:type="dxa"/>
              <w:right w:w="15" w:type="dxa"/>
            </w:tcMar>
            <w:vAlign w:val="center"/>
          </w:tcPr>
          <w:tbl>
            <w:tblPr>
              <w:tblW w:w="9242" w:type="dxa"/>
              <w:jc w:val="center"/>
              <w:tblLook w:val="04A0"/>
            </w:tblPr>
            <w:tblGrid>
              <w:gridCol w:w="870"/>
              <w:gridCol w:w="3511"/>
              <w:gridCol w:w="936"/>
              <w:gridCol w:w="936"/>
              <w:gridCol w:w="576"/>
              <w:gridCol w:w="474"/>
              <w:gridCol w:w="474"/>
              <w:gridCol w:w="704"/>
              <w:gridCol w:w="761"/>
            </w:tblGrid>
            <w:tr w:rsidR="008B27DA" w:rsidRPr="008B27DA" w:rsidTr="008B27DA">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项目</w:t>
                  </w:r>
                </w:p>
              </w:tc>
              <w:tc>
                <w:tcPr>
                  <w:tcW w:w="9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本年收入合计</w:t>
                  </w:r>
                </w:p>
              </w:tc>
              <w:tc>
                <w:tcPr>
                  <w:tcW w:w="9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财政拨款收入</w:t>
                  </w:r>
                </w:p>
              </w:tc>
              <w:tc>
                <w:tcPr>
                  <w:tcW w:w="57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上级补助收入</w:t>
                  </w:r>
                </w:p>
              </w:tc>
              <w:tc>
                <w:tcPr>
                  <w:tcW w:w="47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事业收入</w:t>
                  </w:r>
                </w:p>
              </w:tc>
              <w:tc>
                <w:tcPr>
                  <w:tcW w:w="47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经营收入</w:t>
                  </w:r>
                </w:p>
              </w:tc>
              <w:tc>
                <w:tcPr>
                  <w:tcW w:w="70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附属单位上缴收入</w:t>
                  </w:r>
                </w:p>
              </w:tc>
              <w:tc>
                <w:tcPr>
                  <w:tcW w:w="76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其他收入</w:t>
                  </w:r>
                </w:p>
              </w:tc>
            </w:tr>
            <w:tr w:rsidR="008B27DA" w:rsidRPr="008B27DA" w:rsidTr="008B27DA">
              <w:trPr>
                <w:trHeight w:val="320"/>
                <w:jc w:val="center"/>
              </w:trPr>
              <w:tc>
                <w:tcPr>
                  <w:tcW w:w="87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功能分类科目编码</w:t>
                  </w:r>
                </w:p>
              </w:tc>
              <w:tc>
                <w:tcPr>
                  <w:tcW w:w="3510" w:type="dxa"/>
                  <w:vMerge w:val="restart"/>
                  <w:tcBorders>
                    <w:top w:val="nil"/>
                    <w:left w:val="nil"/>
                    <w:bottom w:val="single" w:sz="4" w:space="0" w:color="000000"/>
                    <w:right w:val="single" w:sz="4" w:space="0" w:color="000000"/>
                  </w:tcBorders>
                  <w:shd w:val="clear" w:color="FFFFFF" w:fill="C0C0C0"/>
                  <w:noWrap/>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科目名称</w:t>
                  </w: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57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0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61"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r>
            <w:tr w:rsidR="008B27DA" w:rsidRPr="008B27DA" w:rsidTr="008B27DA">
              <w:trPr>
                <w:trHeight w:val="320"/>
                <w:jc w:val="center"/>
              </w:trPr>
              <w:tc>
                <w:tcPr>
                  <w:tcW w:w="870" w:type="dxa"/>
                  <w:vMerge/>
                  <w:tcBorders>
                    <w:top w:val="nil"/>
                    <w:left w:val="single" w:sz="4" w:space="0" w:color="000000"/>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3510" w:type="dxa"/>
                  <w:vMerge/>
                  <w:tcBorders>
                    <w:top w:val="nil"/>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57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0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61"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r>
            <w:tr w:rsidR="008B27DA" w:rsidRPr="008B27DA" w:rsidTr="008B27DA">
              <w:trPr>
                <w:trHeight w:val="320"/>
                <w:jc w:val="center"/>
              </w:trPr>
              <w:tc>
                <w:tcPr>
                  <w:tcW w:w="870" w:type="dxa"/>
                  <w:vMerge/>
                  <w:tcBorders>
                    <w:top w:val="nil"/>
                    <w:left w:val="single" w:sz="4" w:space="0" w:color="000000"/>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3510" w:type="dxa"/>
                  <w:vMerge/>
                  <w:tcBorders>
                    <w:top w:val="nil"/>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93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576"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47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04"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c>
                <w:tcPr>
                  <w:tcW w:w="761" w:type="dxa"/>
                  <w:vMerge/>
                  <w:tcBorders>
                    <w:top w:val="single" w:sz="4" w:space="0" w:color="000000"/>
                    <w:left w:val="nil"/>
                    <w:bottom w:val="single" w:sz="4" w:space="0" w:color="000000"/>
                    <w:right w:val="single" w:sz="4" w:space="0" w:color="000000"/>
                  </w:tcBorders>
                  <w:vAlign w:val="center"/>
                  <w:hideMark/>
                </w:tcPr>
                <w:p w:rsidR="008B27DA" w:rsidRPr="008B27DA" w:rsidRDefault="008B27DA" w:rsidP="008B27DA">
                  <w:pPr>
                    <w:widowControl/>
                    <w:jc w:val="left"/>
                    <w:rPr>
                      <w:rFonts w:ascii="宋体" w:eastAsia="宋体" w:hAnsi="宋体"/>
                      <w:color w:val="000000"/>
                      <w:kern w:val="0"/>
                      <w:sz w:val="22"/>
                    </w:rPr>
                  </w:pPr>
                </w:p>
              </w:tc>
            </w:tr>
            <w:tr w:rsidR="008B27DA" w:rsidRPr="008B27DA" w:rsidTr="008B27DA">
              <w:trPr>
                <w:trHeight w:val="316"/>
                <w:jc w:val="center"/>
              </w:trPr>
              <w:tc>
                <w:tcPr>
                  <w:tcW w:w="4381"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栏次</w:t>
                  </w:r>
                </w:p>
              </w:tc>
              <w:tc>
                <w:tcPr>
                  <w:tcW w:w="936"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1</w:t>
                  </w:r>
                </w:p>
              </w:tc>
              <w:tc>
                <w:tcPr>
                  <w:tcW w:w="936"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2</w:t>
                  </w:r>
                </w:p>
              </w:tc>
              <w:tc>
                <w:tcPr>
                  <w:tcW w:w="576"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3</w:t>
                  </w:r>
                </w:p>
              </w:tc>
              <w:tc>
                <w:tcPr>
                  <w:tcW w:w="474"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4</w:t>
                  </w:r>
                </w:p>
              </w:tc>
              <w:tc>
                <w:tcPr>
                  <w:tcW w:w="474"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5</w:t>
                  </w:r>
                </w:p>
              </w:tc>
              <w:tc>
                <w:tcPr>
                  <w:tcW w:w="704"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6</w:t>
                  </w:r>
                </w:p>
              </w:tc>
              <w:tc>
                <w:tcPr>
                  <w:tcW w:w="761" w:type="dxa"/>
                  <w:tcBorders>
                    <w:top w:val="nil"/>
                    <w:left w:val="nil"/>
                    <w:bottom w:val="single" w:sz="4" w:space="0" w:color="000000"/>
                    <w:right w:val="single" w:sz="4" w:space="0" w:color="000000"/>
                  </w:tcBorders>
                  <w:shd w:val="clear" w:color="FFFFFF" w:fill="C0C0C0"/>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7</w:t>
                  </w:r>
                </w:p>
              </w:tc>
            </w:tr>
            <w:tr w:rsidR="008B27DA" w:rsidRPr="008B27DA" w:rsidTr="008B27DA">
              <w:trPr>
                <w:trHeight w:val="316"/>
                <w:jc w:val="center"/>
              </w:trPr>
              <w:tc>
                <w:tcPr>
                  <w:tcW w:w="4381"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B27DA" w:rsidRPr="008B27DA" w:rsidRDefault="008B27DA" w:rsidP="008B27DA">
                  <w:pPr>
                    <w:widowControl/>
                    <w:jc w:val="center"/>
                    <w:rPr>
                      <w:rFonts w:ascii="宋体" w:eastAsia="宋体" w:hAnsi="宋体"/>
                      <w:color w:val="000000"/>
                      <w:kern w:val="0"/>
                      <w:sz w:val="22"/>
                    </w:rPr>
                  </w:pPr>
                  <w:r w:rsidRPr="008B27DA">
                    <w:rPr>
                      <w:rFonts w:ascii="宋体" w:eastAsia="宋体" w:hAnsi="宋体" w:hint="eastAsia"/>
                      <w:color w:val="000000"/>
                      <w:kern w:val="0"/>
                      <w:sz w:val="22"/>
                    </w:rPr>
                    <w:t>合计</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1,875.46</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1,626.66</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b/>
                      <w:bCs/>
                      <w:color w:val="000000"/>
                      <w:kern w:val="0"/>
                      <w:sz w:val="16"/>
                      <w:szCs w:val="16"/>
                    </w:rPr>
                  </w:pPr>
                  <w:r w:rsidRPr="008B27DA">
                    <w:rPr>
                      <w:rFonts w:ascii="宋体" w:eastAsia="宋体" w:hAnsi="宋体" w:hint="eastAsia"/>
                      <w:b/>
                      <w:bCs/>
                      <w:color w:val="000000"/>
                      <w:kern w:val="0"/>
                      <w:sz w:val="16"/>
                      <w:szCs w:val="16"/>
                    </w:rPr>
                    <w:t>248.80</w:t>
                  </w: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一般公共服务支出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1,554.05</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1,305.25</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248.80</w:t>
                  </w: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20131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党委办公厅（室）及相关机构事务</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1,554.05</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1,305.25</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248.80</w:t>
                  </w: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2013101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行政运行</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1,521.68</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1,295.68</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226.00</w:t>
                  </w: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2013105</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专项业务</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9.57</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9.57</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2013199</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其他党委办公厅（室）及相关机构事务支出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22.80</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22.80</w:t>
                  </w: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208</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社会保障和就业支出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261.02</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261.02</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20805</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行政事业单位离退休</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261.02</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261.02</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2080501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归口管理的行政单位离退休</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186.45</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186.45</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2080505</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机关事业单位基本养老保险缴费支出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74.57</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74.57</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210</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卫生健康支出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21011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行政事业单位医疗</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2101101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行政单位医疗</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22.92</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221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住房保障支出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22102</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住房改革支出</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r w:rsidR="008B27DA" w:rsidRPr="008B27DA" w:rsidTr="008B27DA">
              <w:trPr>
                <w:trHeight w:val="316"/>
                <w:jc w:val="center"/>
              </w:trPr>
              <w:tc>
                <w:tcPr>
                  <w:tcW w:w="870" w:type="dxa"/>
                  <w:tcBorders>
                    <w:top w:val="nil"/>
                    <w:left w:val="single" w:sz="4" w:space="0" w:color="000000"/>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2210201</w:t>
                  </w:r>
                </w:p>
              </w:tc>
              <w:tc>
                <w:tcPr>
                  <w:tcW w:w="3510"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lef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住房公积金</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93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37.47</w:t>
                  </w:r>
                </w:p>
              </w:tc>
              <w:tc>
                <w:tcPr>
                  <w:tcW w:w="576"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47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04"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r w:rsidRPr="008B27DA">
                    <w:rPr>
                      <w:rFonts w:ascii="宋体" w:eastAsia="宋体" w:hAnsi="宋体" w:hint="eastAsia"/>
                      <w:color w:val="000000"/>
                      <w:kern w:val="0"/>
                      <w:sz w:val="16"/>
                      <w:szCs w:val="16"/>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rsidR="008B27DA" w:rsidRPr="008B27DA" w:rsidRDefault="008B27DA" w:rsidP="008B27DA">
                  <w:pPr>
                    <w:widowControl/>
                    <w:jc w:val="right"/>
                    <w:rPr>
                      <w:rFonts w:ascii="宋体" w:eastAsia="宋体" w:hAnsi="宋体"/>
                      <w:color w:val="000000"/>
                      <w:kern w:val="0"/>
                      <w:sz w:val="16"/>
                      <w:szCs w:val="16"/>
                    </w:rPr>
                  </w:pPr>
                </w:p>
              </w:tc>
            </w:tr>
          </w:tbl>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A947F1" w:rsidRDefault="00A947F1">
      <w:pPr>
        <w:jc w:val="left"/>
        <w:rPr>
          <w:color w:val="000000"/>
        </w:rPr>
      </w:pPr>
    </w:p>
    <w:p w:rsidR="00A947F1" w:rsidRDefault="000E0C6C">
      <w:pPr>
        <w:rPr>
          <w:color w:val="000000"/>
        </w:rPr>
      </w:pPr>
      <w:r>
        <w:rPr>
          <w:color w:val="000000"/>
        </w:rPr>
        <w:br w:type="page"/>
      </w:r>
    </w:p>
    <w:tbl>
      <w:tblPr>
        <w:tblW w:w="9846" w:type="dxa"/>
        <w:jc w:val="center"/>
        <w:tblLayout w:type="fixed"/>
        <w:tblCellMar>
          <w:left w:w="0" w:type="dxa"/>
          <w:right w:w="0" w:type="dxa"/>
        </w:tblCellMar>
        <w:tblLook w:val="04A0"/>
      </w:tblPr>
      <w:tblGrid>
        <w:gridCol w:w="849"/>
        <w:gridCol w:w="107"/>
        <w:gridCol w:w="54"/>
        <w:gridCol w:w="113"/>
        <w:gridCol w:w="1382"/>
        <w:gridCol w:w="1181"/>
        <w:gridCol w:w="448"/>
        <w:gridCol w:w="733"/>
        <w:gridCol w:w="189"/>
        <w:gridCol w:w="992"/>
        <w:gridCol w:w="165"/>
        <w:gridCol w:w="720"/>
        <w:gridCol w:w="296"/>
        <w:gridCol w:w="570"/>
        <w:gridCol w:w="611"/>
        <w:gridCol w:w="110"/>
        <w:gridCol w:w="1010"/>
        <w:gridCol w:w="316"/>
      </w:tblGrid>
      <w:tr w:rsidR="00A947F1" w:rsidTr="0084519F">
        <w:trPr>
          <w:trHeight w:val="617"/>
          <w:jc w:val="center"/>
        </w:trPr>
        <w:tc>
          <w:tcPr>
            <w:tcW w:w="9846" w:type="dxa"/>
            <w:gridSpan w:val="18"/>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A947F1" w:rsidTr="0084519F">
        <w:trPr>
          <w:trHeight w:val="316"/>
          <w:jc w:val="center"/>
        </w:trPr>
        <w:tc>
          <w:tcPr>
            <w:tcW w:w="956"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54"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3"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382"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81"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81"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81"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181"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436"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rsidR="0084519F" w:rsidTr="0084519F">
        <w:trPr>
          <w:trHeight w:val="316"/>
          <w:jc w:val="center"/>
        </w:trPr>
        <w:tc>
          <w:tcPr>
            <w:tcW w:w="6048" w:type="dxa"/>
            <w:gridSpan w:val="10"/>
            <w:tcBorders>
              <w:top w:val="nil"/>
              <w:left w:val="nil"/>
              <w:bottom w:val="nil"/>
              <w:right w:val="nil"/>
            </w:tcBorders>
            <w:shd w:val="clear" w:color="auto" w:fill="auto"/>
            <w:noWrap/>
            <w:tcMar>
              <w:top w:w="15" w:type="dxa"/>
              <w:left w:w="15" w:type="dxa"/>
              <w:right w:w="15" w:type="dxa"/>
            </w:tcMar>
            <w:vAlign w:val="bottom"/>
          </w:tcPr>
          <w:p w:rsidR="0084519F" w:rsidRDefault="0084519F">
            <w:pPr>
              <w:rPr>
                <w:rFonts w:ascii="Arial" w:hAnsi="Arial"/>
                <w:color w:val="000000"/>
                <w:sz w:val="20"/>
                <w:szCs w:val="20"/>
              </w:rPr>
            </w:pPr>
            <w:r>
              <w:rPr>
                <w:rFonts w:ascii="宋体" w:eastAsia="宋体" w:cs="宋体" w:hint="eastAsia"/>
                <w:color w:val="000000"/>
                <w:kern w:val="0"/>
                <w:sz w:val="20"/>
                <w:szCs w:val="20"/>
              </w:rPr>
              <w:t>部门：</w:t>
            </w:r>
            <w:r w:rsidRPr="008B27DA">
              <w:rPr>
                <w:rFonts w:ascii="宋体" w:eastAsia="宋体" w:cs="宋体" w:hint="eastAsia"/>
                <w:color w:val="000000"/>
                <w:kern w:val="0"/>
                <w:sz w:val="20"/>
                <w:szCs w:val="20"/>
              </w:rPr>
              <w:t>中国共产党廊坊市广阳区委员会办公室（本级）</w:t>
            </w:r>
          </w:p>
        </w:tc>
        <w:tc>
          <w:tcPr>
            <w:tcW w:w="1181" w:type="dxa"/>
            <w:gridSpan w:val="3"/>
            <w:tcBorders>
              <w:top w:val="nil"/>
              <w:left w:val="nil"/>
              <w:bottom w:val="nil"/>
              <w:right w:val="nil"/>
            </w:tcBorders>
            <w:shd w:val="clear" w:color="auto" w:fill="auto"/>
            <w:noWrap/>
            <w:tcMar>
              <w:top w:w="15" w:type="dxa"/>
              <w:left w:w="15" w:type="dxa"/>
              <w:right w:w="15" w:type="dxa"/>
            </w:tcMar>
            <w:vAlign w:val="bottom"/>
          </w:tcPr>
          <w:p w:rsidR="0084519F" w:rsidRDefault="0084519F">
            <w:pPr>
              <w:rPr>
                <w:rFonts w:ascii="Arial" w:hAnsi="Arial"/>
                <w:color w:val="000000"/>
                <w:sz w:val="20"/>
                <w:szCs w:val="20"/>
              </w:rPr>
            </w:pPr>
          </w:p>
        </w:tc>
        <w:tc>
          <w:tcPr>
            <w:tcW w:w="2617" w:type="dxa"/>
            <w:gridSpan w:val="5"/>
            <w:tcBorders>
              <w:top w:val="nil"/>
              <w:left w:val="nil"/>
              <w:bottom w:val="nil"/>
              <w:right w:val="nil"/>
            </w:tcBorders>
            <w:shd w:val="clear" w:color="auto" w:fill="auto"/>
            <w:noWrap/>
            <w:tcMar>
              <w:top w:w="15" w:type="dxa"/>
              <w:left w:w="15" w:type="dxa"/>
              <w:right w:w="15" w:type="dxa"/>
            </w:tcMar>
            <w:vAlign w:val="bottom"/>
          </w:tcPr>
          <w:p w:rsidR="0084519F" w:rsidRDefault="0084519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41A65" w:rsidRPr="00A41A65" w:rsidTr="0084519F">
        <w:tblPrEx>
          <w:jc w:val="left"/>
          <w:tblCellMar>
            <w:left w:w="108" w:type="dxa"/>
            <w:right w:w="108" w:type="dxa"/>
          </w:tblCellMar>
        </w:tblPrEx>
        <w:trPr>
          <w:gridAfter w:val="1"/>
          <w:wAfter w:w="316" w:type="dxa"/>
          <w:trHeight w:val="311"/>
        </w:trPr>
        <w:tc>
          <w:tcPr>
            <w:tcW w:w="4134" w:type="dxa"/>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项目</w:t>
            </w:r>
          </w:p>
        </w:tc>
        <w:tc>
          <w:tcPr>
            <w:tcW w:w="922"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本年支出合计</w:t>
            </w:r>
          </w:p>
        </w:tc>
        <w:tc>
          <w:tcPr>
            <w:tcW w:w="1157"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基本支出</w:t>
            </w:r>
          </w:p>
        </w:tc>
        <w:tc>
          <w:tcPr>
            <w:tcW w:w="7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项目支出</w:t>
            </w:r>
          </w:p>
        </w:tc>
        <w:tc>
          <w:tcPr>
            <w:tcW w:w="866"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上缴上级支出</w:t>
            </w:r>
          </w:p>
        </w:tc>
        <w:tc>
          <w:tcPr>
            <w:tcW w:w="721"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经营支出</w:t>
            </w:r>
          </w:p>
        </w:tc>
        <w:tc>
          <w:tcPr>
            <w:tcW w:w="101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对附属单位补助支出</w:t>
            </w:r>
          </w:p>
        </w:tc>
      </w:tr>
      <w:tr w:rsidR="00A41A65" w:rsidRPr="00A41A65" w:rsidTr="0084519F">
        <w:tblPrEx>
          <w:jc w:val="left"/>
          <w:tblCellMar>
            <w:left w:w="108" w:type="dxa"/>
            <w:right w:w="108" w:type="dxa"/>
          </w:tblCellMar>
        </w:tblPrEx>
        <w:trPr>
          <w:gridAfter w:val="1"/>
          <w:wAfter w:w="316" w:type="dxa"/>
          <w:trHeight w:val="315"/>
        </w:trPr>
        <w:tc>
          <w:tcPr>
            <w:tcW w:w="849"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功能分类科目编码</w:t>
            </w:r>
          </w:p>
        </w:tc>
        <w:tc>
          <w:tcPr>
            <w:tcW w:w="3285" w:type="dxa"/>
            <w:gridSpan w:val="6"/>
            <w:vMerge w:val="restart"/>
            <w:tcBorders>
              <w:top w:val="nil"/>
              <w:left w:val="nil"/>
              <w:bottom w:val="single" w:sz="4" w:space="0" w:color="000000"/>
              <w:right w:val="single" w:sz="4" w:space="0" w:color="000000"/>
            </w:tcBorders>
            <w:shd w:val="clear" w:color="FFFFFF" w:fill="C0C0C0"/>
            <w:noWrap/>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科目名称</w:t>
            </w:r>
          </w:p>
        </w:tc>
        <w:tc>
          <w:tcPr>
            <w:tcW w:w="922"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157"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866"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1"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01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r>
      <w:tr w:rsidR="00A41A65" w:rsidRPr="00A41A65" w:rsidTr="0084519F">
        <w:tblPrEx>
          <w:jc w:val="left"/>
          <w:tblCellMar>
            <w:left w:w="108" w:type="dxa"/>
            <w:right w:w="108" w:type="dxa"/>
          </w:tblCellMar>
        </w:tblPrEx>
        <w:trPr>
          <w:gridAfter w:val="1"/>
          <w:wAfter w:w="316" w:type="dxa"/>
          <w:trHeight w:val="315"/>
        </w:trPr>
        <w:tc>
          <w:tcPr>
            <w:tcW w:w="849" w:type="dxa"/>
            <w:vMerge/>
            <w:tcBorders>
              <w:top w:val="nil"/>
              <w:left w:val="single" w:sz="4" w:space="0" w:color="000000"/>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3285" w:type="dxa"/>
            <w:gridSpan w:val="6"/>
            <w:vMerge/>
            <w:tcBorders>
              <w:top w:val="nil"/>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922"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157"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866"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1"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01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r>
      <w:tr w:rsidR="00A41A65" w:rsidRPr="00A41A65" w:rsidTr="0084519F">
        <w:tblPrEx>
          <w:jc w:val="left"/>
          <w:tblCellMar>
            <w:left w:w="108" w:type="dxa"/>
            <w:right w:w="108" w:type="dxa"/>
          </w:tblCellMar>
        </w:tblPrEx>
        <w:trPr>
          <w:gridAfter w:val="1"/>
          <w:wAfter w:w="316" w:type="dxa"/>
          <w:trHeight w:val="315"/>
        </w:trPr>
        <w:tc>
          <w:tcPr>
            <w:tcW w:w="849" w:type="dxa"/>
            <w:vMerge/>
            <w:tcBorders>
              <w:top w:val="nil"/>
              <w:left w:val="single" w:sz="4" w:space="0" w:color="000000"/>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3285" w:type="dxa"/>
            <w:gridSpan w:val="6"/>
            <w:vMerge/>
            <w:tcBorders>
              <w:top w:val="nil"/>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922"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157"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866"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721" w:type="dxa"/>
            <w:gridSpan w:val="2"/>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c>
          <w:tcPr>
            <w:tcW w:w="1010" w:type="dxa"/>
            <w:vMerge/>
            <w:tcBorders>
              <w:top w:val="single" w:sz="4" w:space="0" w:color="000000"/>
              <w:left w:val="nil"/>
              <w:bottom w:val="single" w:sz="4" w:space="0" w:color="000000"/>
              <w:right w:val="single" w:sz="4" w:space="0" w:color="000000"/>
            </w:tcBorders>
            <w:vAlign w:val="center"/>
            <w:hideMark/>
          </w:tcPr>
          <w:p w:rsidR="00A41A65" w:rsidRPr="00A41A65" w:rsidRDefault="00A41A65" w:rsidP="00A41A65">
            <w:pPr>
              <w:widowControl/>
              <w:jc w:val="left"/>
              <w:rPr>
                <w:rFonts w:ascii="宋体" w:eastAsia="宋体" w:hAnsi="宋体"/>
                <w:color w:val="000000"/>
                <w:kern w:val="0"/>
                <w:sz w:val="22"/>
              </w:rPr>
            </w:pPr>
          </w:p>
        </w:tc>
      </w:tr>
      <w:tr w:rsidR="00A41A65" w:rsidRPr="00A41A65" w:rsidTr="0084519F">
        <w:tblPrEx>
          <w:jc w:val="left"/>
          <w:tblCellMar>
            <w:left w:w="108" w:type="dxa"/>
            <w:right w:w="108" w:type="dxa"/>
          </w:tblCellMar>
        </w:tblPrEx>
        <w:trPr>
          <w:gridAfter w:val="1"/>
          <w:wAfter w:w="316" w:type="dxa"/>
          <w:trHeight w:val="311"/>
        </w:trPr>
        <w:tc>
          <w:tcPr>
            <w:tcW w:w="4134" w:type="dxa"/>
            <w:gridSpan w:val="7"/>
            <w:tcBorders>
              <w:top w:val="nil"/>
              <w:left w:val="single" w:sz="4" w:space="0" w:color="000000"/>
              <w:bottom w:val="single" w:sz="4" w:space="0" w:color="000000"/>
              <w:right w:val="single" w:sz="4" w:space="0" w:color="000000"/>
            </w:tcBorders>
            <w:shd w:val="clear" w:color="FFFFFF" w:fill="C0C0C0"/>
            <w:noWrap/>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栏次</w:t>
            </w:r>
          </w:p>
        </w:tc>
        <w:tc>
          <w:tcPr>
            <w:tcW w:w="922" w:type="dxa"/>
            <w:gridSpan w:val="2"/>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1</w:t>
            </w:r>
          </w:p>
        </w:tc>
        <w:tc>
          <w:tcPr>
            <w:tcW w:w="1157" w:type="dxa"/>
            <w:gridSpan w:val="2"/>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2</w:t>
            </w:r>
          </w:p>
        </w:tc>
        <w:tc>
          <w:tcPr>
            <w:tcW w:w="720" w:type="dxa"/>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3</w:t>
            </w:r>
          </w:p>
        </w:tc>
        <w:tc>
          <w:tcPr>
            <w:tcW w:w="866" w:type="dxa"/>
            <w:gridSpan w:val="2"/>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4</w:t>
            </w:r>
          </w:p>
        </w:tc>
        <w:tc>
          <w:tcPr>
            <w:tcW w:w="721" w:type="dxa"/>
            <w:gridSpan w:val="2"/>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5</w:t>
            </w:r>
          </w:p>
        </w:tc>
        <w:tc>
          <w:tcPr>
            <w:tcW w:w="1010" w:type="dxa"/>
            <w:tcBorders>
              <w:top w:val="nil"/>
              <w:left w:val="nil"/>
              <w:bottom w:val="single" w:sz="4" w:space="0" w:color="000000"/>
              <w:right w:val="single" w:sz="4" w:space="0" w:color="000000"/>
            </w:tcBorders>
            <w:shd w:val="clear" w:color="FFFFFF" w:fill="C0C0C0"/>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6</w:t>
            </w:r>
          </w:p>
        </w:tc>
      </w:tr>
      <w:tr w:rsidR="00A41A65" w:rsidRPr="00A41A65" w:rsidTr="0084519F">
        <w:tblPrEx>
          <w:jc w:val="left"/>
          <w:tblCellMar>
            <w:left w:w="108" w:type="dxa"/>
            <w:right w:w="108" w:type="dxa"/>
          </w:tblCellMar>
        </w:tblPrEx>
        <w:trPr>
          <w:gridAfter w:val="1"/>
          <w:wAfter w:w="316" w:type="dxa"/>
          <w:trHeight w:val="311"/>
        </w:trPr>
        <w:tc>
          <w:tcPr>
            <w:tcW w:w="4134" w:type="dxa"/>
            <w:gridSpan w:val="7"/>
            <w:tcBorders>
              <w:top w:val="nil"/>
              <w:left w:val="single" w:sz="4" w:space="0" w:color="000000"/>
              <w:bottom w:val="single" w:sz="4" w:space="0" w:color="000000"/>
              <w:right w:val="single" w:sz="4" w:space="0" w:color="000000"/>
            </w:tcBorders>
            <w:shd w:val="clear" w:color="FFFFFF" w:fill="C0C0C0"/>
            <w:noWrap/>
            <w:vAlign w:val="center"/>
            <w:hideMark/>
          </w:tcPr>
          <w:p w:rsidR="00A41A65" w:rsidRPr="00A41A65" w:rsidRDefault="00A41A65" w:rsidP="00A41A65">
            <w:pPr>
              <w:widowControl/>
              <w:jc w:val="center"/>
              <w:rPr>
                <w:rFonts w:ascii="宋体" w:eastAsia="宋体" w:hAnsi="宋体"/>
                <w:color w:val="000000"/>
                <w:kern w:val="0"/>
                <w:sz w:val="22"/>
              </w:rPr>
            </w:pPr>
            <w:r w:rsidRPr="00A41A65">
              <w:rPr>
                <w:rFonts w:ascii="宋体" w:eastAsia="宋体" w:hAnsi="宋体" w:hint="eastAsia"/>
                <w:color w:val="000000"/>
                <w:kern w:val="0"/>
                <w:sz w:val="22"/>
              </w:rPr>
              <w:t>合计</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16"/>
                <w:szCs w:val="16"/>
              </w:rPr>
            </w:pPr>
            <w:r w:rsidRPr="00A41A65">
              <w:rPr>
                <w:rFonts w:ascii="宋体" w:eastAsia="宋体" w:hAnsi="宋体" w:hint="eastAsia"/>
                <w:b/>
                <w:bCs/>
                <w:color w:val="000000"/>
                <w:kern w:val="0"/>
                <w:sz w:val="16"/>
                <w:szCs w:val="16"/>
              </w:rPr>
              <w:t>1,729.04</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16"/>
                <w:szCs w:val="16"/>
              </w:rPr>
            </w:pPr>
            <w:r w:rsidRPr="00A41A65">
              <w:rPr>
                <w:rFonts w:ascii="宋体" w:eastAsia="宋体" w:hAnsi="宋体" w:hint="eastAsia"/>
                <w:b/>
                <w:bCs/>
                <w:color w:val="000000"/>
                <w:kern w:val="0"/>
                <w:sz w:val="16"/>
                <w:szCs w:val="16"/>
              </w:rPr>
              <w:t>1,729.04</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22"/>
              </w:rPr>
            </w:pPr>
            <w:r w:rsidRPr="00A41A65">
              <w:rPr>
                <w:rFonts w:ascii="宋体" w:eastAsia="宋体" w:hAnsi="宋体" w:hint="eastAsia"/>
                <w:b/>
                <w:bCs/>
                <w:color w:val="000000"/>
                <w:kern w:val="0"/>
                <w:sz w:val="22"/>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22"/>
              </w:rPr>
            </w:pPr>
            <w:r w:rsidRPr="00A41A65">
              <w:rPr>
                <w:rFonts w:ascii="宋体" w:eastAsia="宋体" w:hAnsi="宋体" w:hint="eastAsia"/>
                <w:b/>
                <w:bCs/>
                <w:color w:val="000000"/>
                <w:kern w:val="0"/>
                <w:sz w:val="22"/>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22"/>
              </w:rPr>
            </w:pPr>
            <w:r w:rsidRPr="00A41A65">
              <w:rPr>
                <w:rFonts w:ascii="宋体" w:eastAsia="宋体" w:hAnsi="宋体" w:hint="eastAsia"/>
                <w:b/>
                <w:bCs/>
                <w:color w:val="000000"/>
                <w:kern w:val="0"/>
                <w:sz w:val="22"/>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b/>
                <w:bCs/>
                <w:color w:val="000000"/>
                <w:kern w:val="0"/>
                <w:sz w:val="22"/>
              </w:rPr>
            </w:pPr>
            <w:r w:rsidRPr="00A41A65">
              <w:rPr>
                <w:rFonts w:ascii="宋体" w:eastAsia="宋体" w:hAnsi="宋体" w:hint="eastAsia"/>
                <w:b/>
                <w:bCs/>
                <w:color w:val="000000"/>
                <w:kern w:val="0"/>
                <w:sz w:val="22"/>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一般公共服务支出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1,407.62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1,407.62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20131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党委办公厅（室）及相关机构事务</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1,407.62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1,407.62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2013101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行政运行</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1,378.64</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1,378.64</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2013105</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专项业务</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9.57</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9.57</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2013199</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其他党委办公厅（室）及相关机构事务支出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19.41</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19.41</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208</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社会保障和就业支出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261.02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261.02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20805</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行政事业单位离退休</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261.02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261.02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2080501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归口管理的行政单位离退休</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186.45</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186.45</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2080505</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机关事业单位基本养老保险缴费支出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74.57</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74.57</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210</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卫生健康支出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21011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行政事业单位医疗</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2101101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行政单位医疗</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22.92</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221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住房保障支出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22102</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住房改革支出</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849" w:type="dxa"/>
            <w:tcBorders>
              <w:top w:val="nil"/>
              <w:left w:val="single" w:sz="4" w:space="0" w:color="000000"/>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2210201</w:t>
            </w:r>
          </w:p>
        </w:tc>
        <w:tc>
          <w:tcPr>
            <w:tcW w:w="3285" w:type="dxa"/>
            <w:gridSpan w:val="6"/>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住房公积金</w:t>
            </w:r>
          </w:p>
        </w:tc>
        <w:tc>
          <w:tcPr>
            <w:tcW w:w="922"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1157"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37.47</w:t>
            </w:r>
          </w:p>
        </w:tc>
        <w:tc>
          <w:tcPr>
            <w:tcW w:w="72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866"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721" w:type="dxa"/>
            <w:gridSpan w:val="2"/>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A41A65" w:rsidRPr="00A41A65" w:rsidRDefault="00A41A65" w:rsidP="00A41A65">
            <w:pPr>
              <w:widowControl/>
              <w:jc w:val="right"/>
              <w:rPr>
                <w:rFonts w:ascii="宋体" w:eastAsia="宋体" w:hAnsi="宋体"/>
                <w:color w:val="000000"/>
                <w:kern w:val="0"/>
                <w:sz w:val="16"/>
                <w:szCs w:val="16"/>
              </w:rPr>
            </w:pPr>
            <w:r w:rsidRPr="00A41A65">
              <w:rPr>
                <w:rFonts w:ascii="宋体" w:eastAsia="宋体" w:hAnsi="宋体" w:hint="eastAsia"/>
                <w:color w:val="000000"/>
                <w:kern w:val="0"/>
                <w:sz w:val="16"/>
                <w:szCs w:val="16"/>
              </w:rPr>
              <w:t xml:space="preserve">　</w:t>
            </w:r>
          </w:p>
        </w:tc>
      </w:tr>
      <w:tr w:rsidR="00A41A65" w:rsidRPr="00A41A65" w:rsidTr="0084519F">
        <w:tblPrEx>
          <w:jc w:val="left"/>
          <w:tblCellMar>
            <w:left w:w="108" w:type="dxa"/>
            <w:right w:w="108" w:type="dxa"/>
          </w:tblCellMar>
        </w:tblPrEx>
        <w:trPr>
          <w:gridAfter w:val="1"/>
          <w:wAfter w:w="316" w:type="dxa"/>
          <w:trHeight w:val="311"/>
        </w:trPr>
        <w:tc>
          <w:tcPr>
            <w:tcW w:w="9530" w:type="dxa"/>
            <w:gridSpan w:val="17"/>
            <w:tcBorders>
              <w:top w:val="nil"/>
              <w:left w:val="nil"/>
              <w:bottom w:val="nil"/>
              <w:right w:val="nil"/>
            </w:tcBorders>
            <w:shd w:val="clear" w:color="auto" w:fill="auto"/>
            <w:noWrap/>
            <w:vAlign w:val="center"/>
            <w:hideMark/>
          </w:tcPr>
          <w:p w:rsidR="00A41A65" w:rsidRPr="00A41A65" w:rsidRDefault="00A41A65" w:rsidP="00A41A65">
            <w:pPr>
              <w:widowControl/>
              <w:jc w:val="left"/>
              <w:rPr>
                <w:rFonts w:ascii="宋体" w:eastAsia="宋体" w:hAnsi="宋体"/>
                <w:color w:val="000000"/>
                <w:kern w:val="0"/>
                <w:sz w:val="16"/>
                <w:szCs w:val="16"/>
              </w:rPr>
            </w:pPr>
            <w:r w:rsidRPr="00A41A65">
              <w:rPr>
                <w:rFonts w:ascii="宋体" w:eastAsia="宋体" w:hAnsi="宋体" w:hint="eastAsia"/>
                <w:color w:val="000000"/>
                <w:kern w:val="0"/>
                <w:sz w:val="16"/>
                <w:szCs w:val="16"/>
              </w:rPr>
              <w:t>注：本表反映部门本年度各项支出情况。</w:t>
            </w:r>
          </w:p>
        </w:tc>
      </w:tr>
    </w:tbl>
    <w:p w:rsidR="00A947F1" w:rsidRDefault="000E0C6C">
      <w:pPr>
        <w:rPr>
          <w:color w:val="000000"/>
        </w:rPr>
      </w:pPr>
      <w:r>
        <w:rPr>
          <w:color w:val="000000"/>
        </w:rPr>
        <w:br w:type="page"/>
      </w:r>
    </w:p>
    <w:tbl>
      <w:tblPr>
        <w:tblW w:w="9885" w:type="dxa"/>
        <w:jc w:val="center"/>
        <w:tblLayout w:type="fixed"/>
        <w:tblCellMar>
          <w:left w:w="0" w:type="dxa"/>
          <w:right w:w="0" w:type="dxa"/>
        </w:tblCellMar>
        <w:tblLook w:val="04A0"/>
      </w:tblPr>
      <w:tblGrid>
        <w:gridCol w:w="872"/>
        <w:gridCol w:w="50"/>
        <w:gridCol w:w="50"/>
        <w:gridCol w:w="37"/>
        <w:gridCol w:w="1881"/>
        <w:gridCol w:w="421"/>
        <w:gridCol w:w="442"/>
        <w:gridCol w:w="243"/>
        <w:gridCol w:w="245"/>
        <w:gridCol w:w="1002"/>
        <w:gridCol w:w="683"/>
        <w:gridCol w:w="544"/>
        <w:gridCol w:w="411"/>
        <w:gridCol w:w="502"/>
        <w:gridCol w:w="314"/>
        <w:gridCol w:w="96"/>
        <w:gridCol w:w="846"/>
        <w:gridCol w:w="781"/>
        <w:gridCol w:w="465"/>
      </w:tblGrid>
      <w:tr w:rsidR="00A947F1" w:rsidTr="00DF56DF">
        <w:trPr>
          <w:gridAfter w:val="1"/>
          <w:wAfter w:w="465" w:type="dxa"/>
          <w:trHeight w:val="455"/>
          <w:jc w:val="center"/>
        </w:trPr>
        <w:tc>
          <w:tcPr>
            <w:tcW w:w="9420" w:type="dxa"/>
            <w:gridSpan w:val="18"/>
            <w:tcBorders>
              <w:top w:val="nil"/>
              <w:left w:val="nil"/>
              <w:bottom w:val="nil"/>
              <w:right w:val="nil"/>
            </w:tcBorders>
            <w:shd w:val="clear" w:color="auto" w:fill="auto"/>
            <w:noWrap/>
            <w:tcMar>
              <w:top w:w="15" w:type="dxa"/>
              <w:left w:w="15" w:type="dxa"/>
              <w:right w:w="15" w:type="dxa"/>
            </w:tcMar>
            <w:vAlign w:val="bottom"/>
          </w:tcPr>
          <w:p w:rsidR="00A947F1" w:rsidRDefault="000E0C6C">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A947F1" w:rsidTr="00DF56DF">
        <w:trPr>
          <w:gridAfter w:val="1"/>
          <w:wAfter w:w="465" w:type="dxa"/>
          <w:trHeight w:val="101"/>
          <w:jc w:val="center"/>
        </w:trPr>
        <w:tc>
          <w:tcPr>
            <w:tcW w:w="2891" w:type="dxa"/>
            <w:gridSpan w:val="5"/>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421"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930"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640"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502"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036"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rsidR="00A947F1" w:rsidTr="00DF56DF">
        <w:trPr>
          <w:gridAfter w:val="1"/>
          <w:wAfter w:w="465" w:type="dxa"/>
          <w:trHeight w:val="101"/>
          <w:jc w:val="center"/>
        </w:trPr>
        <w:tc>
          <w:tcPr>
            <w:tcW w:w="2891" w:type="dxa"/>
            <w:gridSpan w:val="5"/>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1"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930"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640"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502"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036"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rsidTr="00DF56DF">
        <w:trPr>
          <w:gridAfter w:val="1"/>
          <w:wAfter w:w="465" w:type="dxa"/>
          <w:trHeight w:val="101"/>
          <w:jc w:val="center"/>
        </w:trPr>
        <w:tc>
          <w:tcPr>
            <w:tcW w:w="4242"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178"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rsidR="00A947F1" w:rsidTr="00DF56DF">
        <w:trPr>
          <w:gridAfter w:val="1"/>
          <w:wAfter w:w="464" w:type="dxa"/>
          <w:trHeight w:val="349"/>
          <w:jc w:val="center"/>
        </w:trPr>
        <w:tc>
          <w:tcPr>
            <w:tcW w:w="2891"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30"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640"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10"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A947F1" w:rsidTr="00DF56DF">
        <w:trPr>
          <w:gridAfter w:val="1"/>
          <w:wAfter w:w="464" w:type="dxa"/>
          <w:trHeight w:val="699"/>
          <w:jc w:val="center"/>
        </w:trPr>
        <w:tc>
          <w:tcPr>
            <w:tcW w:w="2891"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4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93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2640"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50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410"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tc>
        <w:tc>
          <w:tcPr>
            <w:tcW w:w="8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78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center"/>
              <w:rPr>
                <w:rFonts w:ascii="宋体" w:eastAsia="宋体" w:cs="宋体"/>
                <w:color w:val="000000"/>
                <w:sz w:val="22"/>
              </w:rPr>
            </w:pP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center"/>
              <w:rPr>
                <w:rFonts w:ascii="宋体" w:eastAsia="宋体" w:cs="宋体"/>
                <w:color w:val="000000"/>
                <w:sz w:val="22"/>
              </w:rPr>
            </w:pP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1626.66</w:t>
            </w: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140.76</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left"/>
              <w:rPr>
                <w:rFonts w:ascii="宋体" w:eastAsia="宋体" w:cs="宋体"/>
                <w:color w:val="000000"/>
                <w:sz w:val="22"/>
              </w:rPr>
            </w:pPr>
            <w:r>
              <w:rPr>
                <w:rFonts w:ascii="宋体" w:eastAsia="宋体" w:cs="宋体" w:hint="eastAsia"/>
                <w:color w:val="000000"/>
                <w:sz w:val="22"/>
              </w:rPr>
              <w:t>其他收入</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248.8</w:t>
            </w: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261.02</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22.92</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Cs w:val="21"/>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37.47</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1875.46</w:t>
            </w: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1719.04</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153.7</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DF56DF">
        <w:trPr>
          <w:gridAfter w:val="1"/>
          <w:wAfter w:w="464" w:type="dxa"/>
          <w:trHeight w:val="101"/>
          <w:jc w:val="center"/>
        </w:trPr>
        <w:tc>
          <w:tcPr>
            <w:tcW w:w="289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9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264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41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RPr="00DF56DF" w:rsidTr="00DF56DF">
        <w:trPr>
          <w:gridAfter w:val="1"/>
          <w:wAfter w:w="465" w:type="dxa"/>
          <w:trHeight w:val="101"/>
          <w:jc w:val="center"/>
        </w:trPr>
        <w:tc>
          <w:tcPr>
            <w:tcW w:w="9420" w:type="dxa"/>
            <w:gridSpan w:val="18"/>
            <w:tcBorders>
              <w:top w:val="nil"/>
              <w:left w:val="nil"/>
              <w:bottom w:val="nil"/>
              <w:right w:val="nil"/>
            </w:tcBorders>
            <w:shd w:val="clear" w:color="auto" w:fill="auto"/>
            <w:noWrap/>
            <w:tcMar>
              <w:top w:w="15" w:type="dxa"/>
              <w:left w:w="15" w:type="dxa"/>
              <w:right w:w="15" w:type="dxa"/>
            </w:tcMar>
            <w:vAlign w:val="center"/>
          </w:tcPr>
          <w:p w:rsidR="00A947F1" w:rsidRPr="00DF56DF" w:rsidRDefault="000E0C6C">
            <w:pPr>
              <w:widowControl/>
              <w:jc w:val="left"/>
              <w:textAlignment w:val="center"/>
              <w:rPr>
                <w:rFonts w:ascii="宋体" w:eastAsia="宋体" w:cs="宋体"/>
                <w:color w:val="000000"/>
                <w:sz w:val="20"/>
                <w:szCs w:val="20"/>
              </w:rPr>
            </w:pPr>
            <w:r w:rsidRPr="00DF56DF">
              <w:rPr>
                <w:rFonts w:ascii="宋体" w:eastAsia="宋体" w:cs="宋体" w:hint="eastAsia"/>
                <w:color w:val="000000"/>
                <w:kern w:val="0"/>
                <w:sz w:val="20"/>
                <w:szCs w:val="20"/>
              </w:rPr>
              <w:t>注：本表反映部门本年度一般公共预算财政拨款和政府性基金预算财政拨款的总收支和年末结转结余情况。</w:t>
            </w:r>
          </w:p>
        </w:tc>
      </w:tr>
      <w:tr w:rsidR="00A947F1" w:rsidTr="00DF56DF">
        <w:trPr>
          <w:trHeight w:val="672"/>
          <w:jc w:val="center"/>
        </w:trPr>
        <w:tc>
          <w:tcPr>
            <w:tcW w:w="9885" w:type="dxa"/>
            <w:gridSpan w:val="19"/>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A947F1" w:rsidTr="00DF56DF">
        <w:trPr>
          <w:trHeight w:val="286"/>
          <w:jc w:val="center"/>
        </w:trPr>
        <w:tc>
          <w:tcPr>
            <w:tcW w:w="873"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49"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49"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783"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172"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3958" w:type="dxa"/>
            <w:gridSpan w:val="8"/>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rsidR="00DF56DF" w:rsidTr="00DF56DF">
        <w:trPr>
          <w:trHeight w:val="286"/>
          <w:jc w:val="center"/>
        </w:trPr>
        <w:tc>
          <w:tcPr>
            <w:tcW w:w="5927" w:type="dxa"/>
            <w:gridSpan w:val="11"/>
            <w:tcBorders>
              <w:top w:val="nil"/>
              <w:left w:val="nil"/>
              <w:bottom w:val="nil"/>
              <w:right w:val="nil"/>
            </w:tcBorders>
            <w:shd w:val="clear" w:color="auto" w:fill="auto"/>
            <w:noWrap/>
            <w:tcMar>
              <w:top w:w="15" w:type="dxa"/>
              <w:left w:w="15" w:type="dxa"/>
              <w:right w:w="15" w:type="dxa"/>
            </w:tcMar>
            <w:vAlign w:val="bottom"/>
          </w:tcPr>
          <w:p w:rsidR="00DF56DF" w:rsidRDefault="00DF56DF">
            <w:pPr>
              <w:rPr>
                <w:rFonts w:ascii="Arial" w:hAnsi="Arial"/>
                <w:color w:val="000000"/>
                <w:sz w:val="20"/>
                <w:szCs w:val="20"/>
              </w:rPr>
            </w:pPr>
            <w:r>
              <w:rPr>
                <w:rFonts w:ascii="宋体" w:eastAsia="宋体" w:cs="宋体" w:hint="eastAsia"/>
                <w:color w:val="000000"/>
                <w:kern w:val="0"/>
                <w:sz w:val="20"/>
                <w:szCs w:val="20"/>
              </w:rPr>
              <w:t>部门：</w:t>
            </w:r>
            <w:r w:rsidRPr="008B27DA">
              <w:rPr>
                <w:rFonts w:ascii="宋体" w:eastAsia="宋体" w:cs="宋体" w:hint="eastAsia"/>
                <w:color w:val="000000"/>
                <w:kern w:val="0"/>
                <w:sz w:val="20"/>
                <w:szCs w:val="20"/>
              </w:rPr>
              <w:t>中国共产党廊坊市广阳区委员会办公室（本级）</w:t>
            </w:r>
          </w:p>
        </w:tc>
        <w:tc>
          <w:tcPr>
            <w:tcW w:w="3958" w:type="dxa"/>
            <w:gridSpan w:val="8"/>
            <w:tcBorders>
              <w:top w:val="nil"/>
              <w:left w:val="nil"/>
              <w:bottom w:val="nil"/>
              <w:right w:val="nil"/>
            </w:tcBorders>
            <w:shd w:val="clear" w:color="auto" w:fill="auto"/>
            <w:noWrap/>
            <w:tcMar>
              <w:top w:w="15" w:type="dxa"/>
              <w:left w:w="15" w:type="dxa"/>
              <w:right w:w="15" w:type="dxa"/>
            </w:tcMar>
            <w:vAlign w:val="bottom"/>
          </w:tcPr>
          <w:p w:rsidR="00DF56DF" w:rsidRDefault="00DF56D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DF56DF" w:rsidTr="00DF56DF">
        <w:trPr>
          <w:trHeight w:val="286"/>
          <w:jc w:val="center"/>
        </w:trPr>
        <w:tc>
          <w:tcPr>
            <w:tcW w:w="5927" w:type="dxa"/>
            <w:gridSpan w:val="11"/>
            <w:tcBorders>
              <w:top w:val="nil"/>
              <w:left w:val="nil"/>
              <w:bottom w:val="nil"/>
              <w:right w:val="nil"/>
            </w:tcBorders>
            <w:shd w:val="clear" w:color="auto" w:fill="auto"/>
            <w:noWrap/>
            <w:tcMar>
              <w:top w:w="15" w:type="dxa"/>
              <w:left w:w="15" w:type="dxa"/>
              <w:right w:w="15" w:type="dxa"/>
            </w:tcMar>
            <w:vAlign w:val="bottom"/>
          </w:tcPr>
          <w:p w:rsidR="00DF56DF" w:rsidRDefault="00DF56DF">
            <w:pPr>
              <w:rPr>
                <w:rFonts w:ascii="宋体" w:eastAsia="宋体" w:cs="宋体" w:hint="eastAsia"/>
                <w:color w:val="000000"/>
                <w:kern w:val="0"/>
                <w:sz w:val="20"/>
                <w:szCs w:val="20"/>
              </w:rPr>
            </w:pPr>
          </w:p>
        </w:tc>
        <w:tc>
          <w:tcPr>
            <w:tcW w:w="3958" w:type="dxa"/>
            <w:gridSpan w:val="8"/>
            <w:tcBorders>
              <w:top w:val="nil"/>
              <w:left w:val="nil"/>
              <w:bottom w:val="nil"/>
              <w:right w:val="nil"/>
            </w:tcBorders>
            <w:shd w:val="clear" w:color="auto" w:fill="auto"/>
            <w:noWrap/>
            <w:tcMar>
              <w:top w:w="15" w:type="dxa"/>
              <w:left w:w="15" w:type="dxa"/>
              <w:right w:w="15" w:type="dxa"/>
            </w:tcMar>
            <w:vAlign w:val="bottom"/>
          </w:tcPr>
          <w:p w:rsidR="00DF56DF" w:rsidRDefault="00DF56DF">
            <w:pPr>
              <w:widowControl/>
              <w:jc w:val="right"/>
              <w:textAlignment w:val="bottom"/>
              <w:rPr>
                <w:rFonts w:ascii="宋体" w:eastAsia="宋体" w:cs="宋体" w:hint="eastAsia"/>
                <w:color w:val="000000"/>
                <w:kern w:val="0"/>
                <w:sz w:val="20"/>
                <w:szCs w:val="20"/>
              </w:rPr>
            </w:pPr>
          </w:p>
        </w:tc>
      </w:tr>
      <w:tr w:rsidR="00DF56DF" w:rsidRPr="00DF56DF" w:rsidTr="00DF56DF">
        <w:tblPrEx>
          <w:jc w:val="left"/>
          <w:tblCellMar>
            <w:left w:w="108" w:type="dxa"/>
            <w:right w:w="108" w:type="dxa"/>
          </w:tblCellMar>
        </w:tblPrEx>
        <w:trPr>
          <w:gridAfter w:val="4"/>
          <w:wAfter w:w="2187" w:type="dxa"/>
          <w:trHeight w:val="349"/>
        </w:trPr>
        <w:tc>
          <w:tcPr>
            <w:tcW w:w="1009"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功能分类科目编码</w:t>
            </w:r>
          </w:p>
        </w:tc>
        <w:tc>
          <w:tcPr>
            <w:tcW w:w="2988" w:type="dxa"/>
            <w:gridSpan w:val="4"/>
            <w:vMerge w:val="restart"/>
            <w:tcBorders>
              <w:top w:val="nil"/>
              <w:left w:val="nil"/>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科目名称</w:t>
            </w:r>
          </w:p>
        </w:tc>
        <w:tc>
          <w:tcPr>
            <w:tcW w:w="1247" w:type="dxa"/>
            <w:gridSpan w:val="2"/>
            <w:vMerge w:val="restart"/>
            <w:tcBorders>
              <w:top w:val="nil"/>
              <w:left w:val="nil"/>
              <w:bottom w:val="single" w:sz="4" w:space="0" w:color="000000"/>
              <w:right w:val="single" w:sz="4" w:space="0" w:color="000000"/>
            </w:tcBorders>
            <w:shd w:val="clear" w:color="FFFFFF" w:fill="C0C0C0"/>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小计</w:t>
            </w:r>
          </w:p>
        </w:tc>
        <w:tc>
          <w:tcPr>
            <w:tcW w:w="1227" w:type="dxa"/>
            <w:gridSpan w:val="2"/>
            <w:vMerge w:val="restart"/>
            <w:tcBorders>
              <w:top w:val="nil"/>
              <w:left w:val="nil"/>
              <w:bottom w:val="single" w:sz="4" w:space="0" w:color="000000"/>
              <w:right w:val="single" w:sz="4" w:space="0" w:color="000000"/>
            </w:tcBorders>
            <w:shd w:val="clear" w:color="FFFFFF" w:fill="C0C0C0"/>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基本支出</w:t>
            </w:r>
          </w:p>
        </w:tc>
        <w:tc>
          <w:tcPr>
            <w:tcW w:w="1227" w:type="dxa"/>
            <w:gridSpan w:val="3"/>
            <w:vMerge w:val="restart"/>
            <w:tcBorders>
              <w:top w:val="nil"/>
              <w:left w:val="nil"/>
              <w:bottom w:val="single" w:sz="4" w:space="0" w:color="000000"/>
              <w:right w:val="single" w:sz="4" w:space="0" w:color="000000"/>
            </w:tcBorders>
            <w:shd w:val="clear" w:color="FFFFFF" w:fill="C0C0C0"/>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项目支出</w:t>
            </w:r>
          </w:p>
        </w:tc>
      </w:tr>
      <w:tr w:rsidR="00DF56DF" w:rsidRPr="00DF56DF" w:rsidTr="00DF56DF">
        <w:tblPrEx>
          <w:jc w:val="left"/>
          <w:tblCellMar>
            <w:left w:w="108" w:type="dxa"/>
            <w:right w:w="108" w:type="dxa"/>
          </w:tblCellMar>
        </w:tblPrEx>
        <w:trPr>
          <w:gridAfter w:val="4"/>
          <w:wAfter w:w="2187" w:type="dxa"/>
          <w:trHeight w:val="349"/>
        </w:trPr>
        <w:tc>
          <w:tcPr>
            <w:tcW w:w="1009" w:type="dxa"/>
            <w:gridSpan w:val="4"/>
            <w:vMerge/>
            <w:tcBorders>
              <w:top w:val="nil"/>
              <w:left w:val="single" w:sz="4" w:space="0" w:color="000000"/>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2988" w:type="dxa"/>
            <w:gridSpan w:val="4"/>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47" w:type="dxa"/>
            <w:gridSpan w:val="2"/>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27" w:type="dxa"/>
            <w:gridSpan w:val="2"/>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27" w:type="dxa"/>
            <w:gridSpan w:val="3"/>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r>
      <w:tr w:rsidR="00DF56DF" w:rsidRPr="00DF56DF" w:rsidTr="00DF56DF">
        <w:tblPrEx>
          <w:jc w:val="left"/>
          <w:tblCellMar>
            <w:left w:w="108" w:type="dxa"/>
            <w:right w:w="108" w:type="dxa"/>
          </w:tblCellMar>
        </w:tblPrEx>
        <w:trPr>
          <w:gridAfter w:val="4"/>
          <w:wAfter w:w="2187" w:type="dxa"/>
          <w:trHeight w:val="349"/>
        </w:trPr>
        <w:tc>
          <w:tcPr>
            <w:tcW w:w="1009" w:type="dxa"/>
            <w:gridSpan w:val="4"/>
            <w:vMerge/>
            <w:tcBorders>
              <w:top w:val="nil"/>
              <w:left w:val="single" w:sz="4" w:space="0" w:color="000000"/>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2988" w:type="dxa"/>
            <w:gridSpan w:val="4"/>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47" w:type="dxa"/>
            <w:gridSpan w:val="2"/>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27" w:type="dxa"/>
            <w:gridSpan w:val="2"/>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c>
          <w:tcPr>
            <w:tcW w:w="1227" w:type="dxa"/>
            <w:gridSpan w:val="3"/>
            <w:vMerge/>
            <w:tcBorders>
              <w:top w:val="nil"/>
              <w:left w:val="nil"/>
              <w:bottom w:val="single" w:sz="4" w:space="0" w:color="000000"/>
              <w:right w:val="single" w:sz="4" w:space="0" w:color="000000"/>
            </w:tcBorders>
            <w:vAlign w:val="center"/>
            <w:hideMark/>
          </w:tcPr>
          <w:p w:rsidR="00DF56DF" w:rsidRPr="00DF56DF" w:rsidRDefault="00DF56DF" w:rsidP="00DF56DF">
            <w:pPr>
              <w:widowControl/>
              <w:jc w:val="left"/>
              <w:rPr>
                <w:rFonts w:ascii="宋体" w:eastAsia="宋体" w:hAnsi="宋体"/>
                <w:color w:val="000000"/>
                <w:kern w:val="0"/>
                <w:sz w:val="22"/>
              </w:rPr>
            </w:pPr>
          </w:p>
        </w:tc>
      </w:tr>
      <w:tr w:rsidR="00DF56DF" w:rsidRPr="00DF56DF" w:rsidTr="00DF56DF">
        <w:tblPrEx>
          <w:jc w:val="left"/>
          <w:tblCellMar>
            <w:left w:w="108" w:type="dxa"/>
            <w:right w:w="108" w:type="dxa"/>
          </w:tblCellMar>
        </w:tblPrEx>
        <w:trPr>
          <w:gridAfter w:val="4"/>
          <w:wAfter w:w="2187" w:type="dxa"/>
          <w:trHeight w:val="345"/>
        </w:trPr>
        <w:tc>
          <w:tcPr>
            <w:tcW w:w="3997" w:type="dxa"/>
            <w:gridSpan w:val="8"/>
            <w:tcBorders>
              <w:top w:val="nil"/>
              <w:left w:val="single" w:sz="4" w:space="0" w:color="000000"/>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栏次</w:t>
            </w:r>
          </w:p>
        </w:tc>
        <w:tc>
          <w:tcPr>
            <w:tcW w:w="1247" w:type="dxa"/>
            <w:gridSpan w:val="2"/>
            <w:tcBorders>
              <w:top w:val="nil"/>
              <w:left w:val="nil"/>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1</w:t>
            </w:r>
          </w:p>
        </w:tc>
        <w:tc>
          <w:tcPr>
            <w:tcW w:w="1227" w:type="dxa"/>
            <w:gridSpan w:val="2"/>
            <w:tcBorders>
              <w:top w:val="nil"/>
              <w:left w:val="nil"/>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2</w:t>
            </w:r>
          </w:p>
        </w:tc>
        <w:tc>
          <w:tcPr>
            <w:tcW w:w="1227" w:type="dxa"/>
            <w:gridSpan w:val="3"/>
            <w:tcBorders>
              <w:top w:val="nil"/>
              <w:left w:val="nil"/>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3</w:t>
            </w:r>
          </w:p>
        </w:tc>
      </w:tr>
      <w:tr w:rsidR="00DF56DF" w:rsidRPr="00DF56DF" w:rsidTr="00DF56DF">
        <w:tblPrEx>
          <w:jc w:val="left"/>
          <w:tblCellMar>
            <w:left w:w="108" w:type="dxa"/>
            <w:right w:w="108" w:type="dxa"/>
          </w:tblCellMar>
        </w:tblPrEx>
        <w:trPr>
          <w:gridAfter w:val="4"/>
          <w:wAfter w:w="2187" w:type="dxa"/>
          <w:trHeight w:val="345"/>
        </w:trPr>
        <w:tc>
          <w:tcPr>
            <w:tcW w:w="3997" w:type="dxa"/>
            <w:gridSpan w:val="8"/>
            <w:tcBorders>
              <w:top w:val="nil"/>
              <w:left w:val="single" w:sz="4" w:space="0" w:color="000000"/>
              <w:bottom w:val="single" w:sz="4" w:space="0" w:color="000000"/>
              <w:right w:val="single" w:sz="4" w:space="0" w:color="000000"/>
            </w:tcBorders>
            <w:shd w:val="clear" w:color="FFFFFF" w:fill="C0C0C0"/>
            <w:noWrap/>
            <w:vAlign w:val="center"/>
            <w:hideMark/>
          </w:tcPr>
          <w:p w:rsidR="00DF56DF" w:rsidRPr="00DF56DF" w:rsidRDefault="00DF56DF" w:rsidP="00DF56DF">
            <w:pPr>
              <w:widowControl/>
              <w:jc w:val="center"/>
              <w:rPr>
                <w:rFonts w:ascii="宋体" w:eastAsia="宋体" w:hAnsi="宋体"/>
                <w:color w:val="000000"/>
                <w:kern w:val="0"/>
                <w:sz w:val="22"/>
              </w:rPr>
            </w:pPr>
            <w:r w:rsidRPr="00DF56DF">
              <w:rPr>
                <w:rFonts w:ascii="宋体" w:eastAsia="宋体" w:hAnsi="宋体" w:hint="eastAsia"/>
                <w:color w:val="000000"/>
                <w:kern w:val="0"/>
                <w:sz w:val="22"/>
              </w:rPr>
              <w:t>合计</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b/>
                <w:bCs/>
                <w:color w:val="000000"/>
                <w:kern w:val="0"/>
                <w:sz w:val="16"/>
                <w:szCs w:val="16"/>
              </w:rPr>
            </w:pPr>
            <w:r w:rsidRPr="00DF56DF">
              <w:rPr>
                <w:rFonts w:ascii="宋体" w:eastAsia="宋体" w:hAnsi="宋体" w:hint="eastAsia"/>
                <w:b/>
                <w:bCs/>
                <w:color w:val="000000"/>
                <w:kern w:val="0"/>
                <w:sz w:val="16"/>
                <w:szCs w:val="16"/>
              </w:rPr>
              <w:t>1,516.95</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b/>
                <w:bCs/>
                <w:color w:val="000000"/>
                <w:kern w:val="0"/>
                <w:sz w:val="16"/>
                <w:szCs w:val="16"/>
              </w:rPr>
            </w:pPr>
            <w:r w:rsidRPr="00DF56DF">
              <w:rPr>
                <w:rFonts w:ascii="宋体" w:eastAsia="宋体" w:hAnsi="宋体" w:hint="eastAsia"/>
                <w:b/>
                <w:bCs/>
                <w:color w:val="000000"/>
                <w:kern w:val="0"/>
                <w:sz w:val="16"/>
                <w:szCs w:val="16"/>
              </w:rPr>
              <w:t>1,516.95</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b/>
                <w:bCs/>
                <w:color w:val="000000"/>
                <w:kern w:val="0"/>
                <w:sz w:val="22"/>
              </w:rPr>
            </w:pPr>
            <w:r w:rsidRPr="00DF56DF">
              <w:rPr>
                <w:rFonts w:ascii="宋体" w:eastAsia="宋体" w:hAnsi="宋体" w:hint="eastAsia"/>
                <w:b/>
                <w:bCs/>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一般公共服务支出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1,195.54</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1,195.54</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20131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党委办公厅（室）及相关机构事务</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1,195.54</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1,195.54</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2013101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行政运行</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1,185.97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1,185.97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2013105</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专项业务</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9.57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9.57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208</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社会保障和就业支出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261.02</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261.02</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20805</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行政事业单位离退休</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261.02</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261.02</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2080501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归口管理的行政单位离退休</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186.45</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186.45</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2080505</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机关事业单位基本养老保险缴费支出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74.57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74.57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210</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卫生健康支出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21011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行政事业单位医疗</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2101101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行政单位医疗</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22.92</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221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住房保障支出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22102</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住房改革支出</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r w:rsidR="00DF56DF" w:rsidRPr="00DF56DF" w:rsidTr="00DF56DF">
        <w:tblPrEx>
          <w:jc w:val="left"/>
          <w:tblCellMar>
            <w:left w:w="108" w:type="dxa"/>
            <w:right w:w="108" w:type="dxa"/>
          </w:tblCellMar>
        </w:tblPrEx>
        <w:trPr>
          <w:gridAfter w:val="4"/>
          <w:wAfter w:w="2187" w:type="dxa"/>
          <w:trHeight w:val="345"/>
        </w:trPr>
        <w:tc>
          <w:tcPr>
            <w:tcW w:w="100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2210201</w:t>
            </w:r>
          </w:p>
        </w:tc>
        <w:tc>
          <w:tcPr>
            <w:tcW w:w="2988" w:type="dxa"/>
            <w:gridSpan w:val="4"/>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left"/>
              <w:rPr>
                <w:rFonts w:ascii="宋体" w:eastAsia="宋体" w:hAnsi="宋体"/>
                <w:color w:val="000000"/>
                <w:kern w:val="0"/>
                <w:sz w:val="16"/>
                <w:szCs w:val="16"/>
              </w:rPr>
            </w:pPr>
            <w:r w:rsidRPr="00DF56DF">
              <w:rPr>
                <w:rFonts w:ascii="宋体" w:eastAsia="宋体" w:hAnsi="宋体" w:hint="eastAsia"/>
                <w:color w:val="000000"/>
                <w:kern w:val="0"/>
                <w:sz w:val="16"/>
                <w:szCs w:val="16"/>
              </w:rPr>
              <w:t xml:space="preserve">  住房公积金</w:t>
            </w:r>
          </w:p>
        </w:tc>
        <w:tc>
          <w:tcPr>
            <w:tcW w:w="124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16"/>
                <w:szCs w:val="16"/>
              </w:rPr>
            </w:pPr>
            <w:r w:rsidRPr="00DF56DF">
              <w:rPr>
                <w:rFonts w:ascii="宋体" w:eastAsia="宋体" w:hAnsi="宋体" w:hint="eastAsia"/>
                <w:color w:val="000000"/>
                <w:kern w:val="0"/>
                <w:sz w:val="16"/>
                <w:szCs w:val="16"/>
              </w:rPr>
              <w:t>37.47</w:t>
            </w:r>
          </w:p>
        </w:tc>
        <w:tc>
          <w:tcPr>
            <w:tcW w:w="1227" w:type="dxa"/>
            <w:gridSpan w:val="3"/>
            <w:tcBorders>
              <w:top w:val="nil"/>
              <w:left w:val="nil"/>
              <w:bottom w:val="single" w:sz="4" w:space="0" w:color="000000"/>
              <w:right w:val="single" w:sz="4" w:space="0" w:color="000000"/>
            </w:tcBorders>
            <w:shd w:val="clear" w:color="auto" w:fill="auto"/>
            <w:noWrap/>
            <w:vAlign w:val="center"/>
            <w:hideMark/>
          </w:tcPr>
          <w:p w:rsidR="00DF56DF" w:rsidRPr="00DF56DF" w:rsidRDefault="00DF56DF" w:rsidP="00DF56DF">
            <w:pPr>
              <w:widowControl/>
              <w:jc w:val="right"/>
              <w:rPr>
                <w:rFonts w:ascii="宋体" w:eastAsia="宋体" w:hAnsi="宋体"/>
                <w:color w:val="000000"/>
                <w:kern w:val="0"/>
                <w:sz w:val="22"/>
              </w:rPr>
            </w:pPr>
            <w:r w:rsidRPr="00DF56DF">
              <w:rPr>
                <w:rFonts w:ascii="宋体" w:eastAsia="宋体" w:hAnsi="宋体" w:hint="eastAsia"/>
                <w:color w:val="000000"/>
                <w:kern w:val="0"/>
                <w:sz w:val="22"/>
              </w:rPr>
              <w:t xml:space="preserve">　</w:t>
            </w:r>
          </w:p>
        </w:tc>
      </w:tr>
    </w:tbl>
    <w:p w:rsidR="00DF56DF" w:rsidRDefault="00DF56DF">
      <w:pPr>
        <w:rPr>
          <w:rFonts w:hint="eastAsia"/>
          <w:color w:val="000000"/>
        </w:rPr>
      </w:pPr>
    </w:p>
    <w:p w:rsidR="00A947F1" w:rsidRDefault="000E0C6C">
      <w:pPr>
        <w:rPr>
          <w:color w:val="000000"/>
        </w:rPr>
      </w:pPr>
      <w:r>
        <w:rPr>
          <w:color w:val="000000"/>
        </w:rPr>
        <w:br w:type="page"/>
      </w:r>
    </w:p>
    <w:tbl>
      <w:tblPr>
        <w:tblW w:w="10000" w:type="dxa"/>
        <w:jc w:val="center"/>
        <w:tblLayout w:type="fixed"/>
        <w:tblCellMar>
          <w:left w:w="0" w:type="dxa"/>
          <w:right w:w="0" w:type="dxa"/>
        </w:tblCellMar>
        <w:tblLook w:val="04A0"/>
      </w:tblPr>
      <w:tblGrid>
        <w:gridCol w:w="896"/>
        <w:gridCol w:w="371"/>
        <w:gridCol w:w="1561"/>
        <w:gridCol w:w="125"/>
        <w:gridCol w:w="658"/>
        <w:gridCol w:w="655"/>
        <w:gridCol w:w="252"/>
        <w:gridCol w:w="1347"/>
        <w:gridCol w:w="218"/>
        <w:gridCol w:w="550"/>
        <w:gridCol w:w="744"/>
        <w:gridCol w:w="271"/>
        <w:gridCol w:w="1572"/>
        <w:gridCol w:w="48"/>
        <w:gridCol w:w="732"/>
      </w:tblGrid>
      <w:tr w:rsidR="00A947F1" w:rsidTr="003B5350">
        <w:trPr>
          <w:trHeight w:val="662"/>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A947F1" w:rsidTr="003B5350">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A947F1" w:rsidRDefault="00A947F1">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rsidR="00A947F1" w:rsidRDefault="00A947F1">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rsidR="00A947F1" w:rsidTr="003B5350">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A947F1" w:rsidRDefault="00A947F1">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rsidR="00A947F1" w:rsidRDefault="00A947F1">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A947F1" w:rsidTr="003B5350">
        <w:trPr>
          <w:trHeight w:val="362"/>
          <w:jc w:val="center"/>
        </w:trPr>
        <w:tc>
          <w:tcPr>
            <w:tcW w:w="3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A947F1" w:rsidTr="003B5350">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947F1" w:rsidTr="003B5350">
        <w:trPr>
          <w:trHeight w:val="624"/>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59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89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606.43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42.41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407.99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6.97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74.57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26.72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13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22.92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27.24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37.47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42.52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0.79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3.89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4.21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11.77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spacing w:line="180" w:lineRule="exact"/>
              <w:jc w:val="right"/>
              <w:rPr>
                <w:rFonts w:ascii="宋体" w:eastAsia="宋体" w:cs="宋体"/>
                <w:color w:val="000000"/>
                <w:sz w:val="20"/>
                <w:szCs w:val="20"/>
              </w:rPr>
            </w:pPr>
          </w:p>
        </w:tc>
      </w:tr>
      <w:tr w:rsidR="00A947F1" w:rsidTr="003B5350">
        <w:trPr>
          <w:trHeight w:val="317"/>
          <w:jc w:val="center"/>
        </w:trPr>
        <w:tc>
          <w:tcPr>
            <w:tcW w:w="2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220" w:lineRule="exact"/>
              <w:jc w:val="right"/>
              <w:rPr>
                <w:rFonts w:ascii="宋体" w:eastAsia="宋体" w:cs="宋体"/>
                <w:color w:val="000000"/>
                <w:sz w:val="20"/>
                <w:szCs w:val="20"/>
              </w:rPr>
            </w:pPr>
            <w:r>
              <w:rPr>
                <w:rFonts w:ascii="宋体" w:eastAsia="宋体" w:cs="宋体" w:hint="eastAsia"/>
                <w:color w:val="000000"/>
                <w:sz w:val="20"/>
                <w:szCs w:val="20"/>
              </w:rPr>
              <w:t>1338.18</w:t>
            </w:r>
          </w:p>
        </w:tc>
        <w:tc>
          <w:tcPr>
            <w:tcW w:w="5657"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spacing w:line="180" w:lineRule="exact"/>
              <w:jc w:val="right"/>
              <w:rPr>
                <w:rFonts w:ascii="宋体" w:eastAsia="宋体" w:cs="宋体"/>
                <w:color w:val="000000"/>
                <w:sz w:val="20"/>
                <w:szCs w:val="20"/>
              </w:rPr>
            </w:pPr>
            <w:r>
              <w:rPr>
                <w:rFonts w:ascii="宋体" w:eastAsia="宋体" w:cs="宋体" w:hint="eastAsia"/>
                <w:color w:val="000000"/>
                <w:sz w:val="20"/>
                <w:szCs w:val="20"/>
              </w:rPr>
              <w:t>390.87</w:t>
            </w:r>
          </w:p>
        </w:tc>
      </w:tr>
      <w:tr w:rsidR="00A947F1" w:rsidTr="003B5350">
        <w:trPr>
          <w:gridAfter w:val="2"/>
          <w:wAfter w:w="780" w:type="dxa"/>
          <w:trHeight w:val="638"/>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A947F1" w:rsidTr="003B5350">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rsidR="00A947F1" w:rsidTr="003B5350">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rsidTr="003B5350">
        <w:trPr>
          <w:gridAfter w:val="2"/>
          <w:wAfter w:w="780"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A947F1" w:rsidTr="003B5350">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947F1" w:rsidTr="003B5350">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A947F1"/>
        </w:tc>
      </w:tr>
      <w:tr w:rsidR="00A947F1" w:rsidTr="003B5350">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A947F1" w:rsidTr="003B5350">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68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15.3</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76</w:t>
            </w:r>
          </w:p>
        </w:tc>
      </w:tr>
      <w:tr w:rsidR="00A947F1" w:rsidTr="003B5350">
        <w:trPr>
          <w:gridAfter w:val="2"/>
          <w:wAfter w:w="780"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947F1" w:rsidTr="003B5350">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947F1" w:rsidTr="003B5350">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A947F1"/>
        </w:tc>
      </w:tr>
      <w:tr w:rsidR="00A947F1" w:rsidTr="003B5350">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A947F1" w:rsidTr="003B5350">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68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11.77</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947F1" w:rsidRDefault="000E0C6C">
            <w:pPr>
              <w:jc w:val="right"/>
              <w:rPr>
                <w:rFonts w:ascii="宋体" w:eastAsia="宋体" w:cs="宋体"/>
                <w:color w:val="000000"/>
                <w:sz w:val="22"/>
              </w:rPr>
            </w:pPr>
            <w:r>
              <w:rPr>
                <w:rFonts w:ascii="宋体" w:eastAsia="宋体" w:cs="宋体" w:hint="eastAsia"/>
                <w:color w:val="000000"/>
                <w:sz w:val="22"/>
              </w:rPr>
              <w:t>3.89</w:t>
            </w:r>
          </w:p>
        </w:tc>
      </w:tr>
    </w:tbl>
    <w:p w:rsidR="00A947F1" w:rsidRDefault="000E0C6C">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830" w:type="dxa"/>
        <w:jc w:val="center"/>
        <w:tblCellMar>
          <w:left w:w="0" w:type="dxa"/>
          <w:right w:w="0" w:type="dxa"/>
        </w:tblCellMar>
        <w:tblLook w:val="04A0"/>
      </w:tblPr>
      <w:tblGrid>
        <w:gridCol w:w="1049"/>
        <w:gridCol w:w="60"/>
        <w:gridCol w:w="60"/>
        <w:gridCol w:w="1516"/>
        <w:gridCol w:w="1203"/>
        <w:gridCol w:w="1203"/>
        <w:gridCol w:w="1185"/>
        <w:gridCol w:w="1185"/>
        <w:gridCol w:w="1185"/>
        <w:gridCol w:w="1185"/>
      </w:tblGrid>
      <w:tr w:rsidR="00A947F1">
        <w:trPr>
          <w:trHeight w:val="780"/>
          <w:jc w:val="center"/>
        </w:trPr>
        <w:tc>
          <w:tcPr>
            <w:tcW w:w="9830" w:type="dxa"/>
            <w:gridSpan w:val="10"/>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A947F1">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rsidR="00A947F1">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rsidTr="0015530C">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9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9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A947F1" w:rsidTr="0015530C">
        <w:trPr>
          <w:trHeight w:val="312"/>
          <w:jc w:val="center"/>
        </w:trPr>
        <w:tc>
          <w:tcPr>
            <w:tcW w:w="119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r>
      <w:tr w:rsidR="00A947F1" w:rsidTr="0015530C">
        <w:trPr>
          <w:trHeight w:val="624"/>
          <w:jc w:val="center"/>
        </w:trPr>
        <w:tc>
          <w:tcPr>
            <w:tcW w:w="119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r>
      <w:tr w:rsidR="00A947F1" w:rsidTr="0015530C">
        <w:trPr>
          <w:trHeight w:val="624"/>
          <w:jc w:val="center"/>
        </w:trPr>
        <w:tc>
          <w:tcPr>
            <w:tcW w:w="119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c>
          <w:tcPr>
            <w:tcW w:w="11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tc>
      </w:tr>
      <w:tr w:rsidR="00A947F1">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A947F1">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r>
      <w:tr w:rsidR="00A947F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bl>
    <w:p w:rsidR="00A947F1" w:rsidRPr="0015530C" w:rsidRDefault="0015530C">
      <w:pPr>
        <w:rPr>
          <w:color w:val="000000"/>
          <w:sz w:val="20"/>
          <w:szCs w:val="20"/>
        </w:rPr>
      </w:pPr>
      <w:r w:rsidRPr="0015530C">
        <w:rPr>
          <w:rFonts w:ascii="仿宋_GB2312" w:eastAsia="仿宋_GB2312" w:cs="DengXian-Regular" w:hint="eastAsia"/>
          <w:color w:val="000000"/>
          <w:sz w:val="20"/>
          <w:szCs w:val="20"/>
        </w:rPr>
        <w:t>本部门本年度无政府性基金收支及结转结余情况，故以空表列示。</w:t>
      </w:r>
      <w:r w:rsidR="000E0C6C" w:rsidRPr="0015530C">
        <w:rPr>
          <w:color w:val="000000"/>
          <w:sz w:val="20"/>
          <w:szCs w:val="20"/>
        </w:rPr>
        <w:br w:type="page"/>
      </w:r>
    </w:p>
    <w:tbl>
      <w:tblPr>
        <w:tblW w:w="9917" w:type="dxa"/>
        <w:jc w:val="center"/>
        <w:tblCellMar>
          <w:left w:w="0" w:type="dxa"/>
          <w:right w:w="0" w:type="dxa"/>
        </w:tblCellMar>
        <w:tblLook w:val="04A0"/>
      </w:tblPr>
      <w:tblGrid>
        <w:gridCol w:w="1169"/>
        <w:gridCol w:w="67"/>
        <w:gridCol w:w="67"/>
        <w:gridCol w:w="4367"/>
        <w:gridCol w:w="872"/>
        <w:gridCol w:w="1688"/>
        <w:gridCol w:w="1688"/>
      </w:tblGrid>
      <w:tr w:rsidR="00A947F1" w:rsidTr="0015530C">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A947F1" w:rsidRDefault="000E0C6C">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A947F1" w:rsidTr="0015530C">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rsidR="00A947F1" w:rsidTr="0015530C">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7F1" w:rsidRDefault="00A947F1">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7F1" w:rsidRDefault="000E0C6C">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7F1" w:rsidTr="0015530C">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A947F1" w:rsidTr="0015530C">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A947F1" w:rsidTr="0015530C">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A947F1" w:rsidTr="0015530C">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0E0C6C">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b/>
                <w:color w:val="000000"/>
                <w:sz w:val="22"/>
              </w:rPr>
            </w:pPr>
          </w:p>
        </w:tc>
      </w:tr>
      <w:tr w:rsidR="00A947F1" w:rsidTr="0015530C">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15530C">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15530C">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15530C">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r w:rsidR="00A947F1" w:rsidTr="0015530C">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7F1" w:rsidRDefault="00A947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7F1" w:rsidRDefault="00A947F1">
            <w:pPr>
              <w:jc w:val="right"/>
              <w:rPr>
                <w:rFonts w:ascii="宋体" w:eastAsia="宋体" w:cs="宋体"/>
                <w:color w:val="000000"/>
                <w:sz w:val="22"/>
              </w:rPr>
            </w:pPr>
          </w:p>
        </w:tc>
      </w:tr>
    </w:tbl>
    <w:p w:rsidR="00A947F1" w:rsidRPr="0015530C" w:rsidRDefault="0015530C">
      <w:pPr>
        <w:rPr>
          <w:color w:val="000000"/>
          <w:sz w:val="20"/>
          <w:szCs w:val="20"/>
        </w:rPr>
        <w:sectPr w:rsidR="00A947F1" w:rsidRPr="0015530C">
          <w:headerReference w:type="default" r:id="rId30"/>
          <w:footerReference w:type="default" r:id="rId31"/>
          <w:headerReference w:type="first" r:id="rId32"/>
          <w:pgSz w:w="11906" w:h="16838"/>
          <w:pgMar w:top="1701" w:right="1417" w:bottom="1281" w:left="1417" w:header="851" w:footer="992" w:gutter="0"/>
          <w:pgNumType w:fmt="numberInDash"/>
          <w:cols w:space="720"/>
          <w:docGrid w:type="lines" w:linePitch="312"/>
        </w:sectPr>
      </w:pPr>
      <w:r w:rsidRPr="0015530C">
        <w:rPr>
          <w:rFonts w:ascii="仿宋_GB2312" w:eastAsia="仿宋_GB2312" w:cs="DengXian-Regular" w:hint="eastAsia"/>
          <w:color w:val="000000"/>
          <w:sz w:val="20"/>
          <w:szCs w:val="20"/>
        </w:rPr>
        <w:t>本部门本年度无国有资本经营预算收支及结转结余情况，故以空表列示。</w:t>
      </w:r>
      <w:r w:rsidR="000E0C6C" w:rsidRPr="0015530C">
        <w:rPr>
          <w:color w:val="000000"/>
          <w:sz w:val="20"/>
          <w:szCs w:val="20"/>
        </w:rPr>
        <w:br w:type="page"/>
      </w:r>
    </w:p>
    <w:p w:rsidR="00A947F1" w:rsidRDefault="00A947F1">
      <w:pPr>
        <w:rPr>
          <w:color w:val="000000"/>
        </w:rPr>
      </w:pPr>
    </w:p>
    <w:p w:rsidR="00A947F1" w:rsidRDefault="00A947F1">
      <w:pPr>
        <w:rPr>
          <w:color w:val="000000"/>
        </w:rPr>
      </w:pPr>
    </w:p>
    <w:p w:rsidR="00A947F1" w:rsidRDefault="00A947F1">
      <w:pP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A947F1">
      <w:pPr>
        <w:jc w:val="center"/>
        <w:rPr>
          <w:rFonts w:ascii="黑体" w:eastAsia="黑体" w:cs="黑体"/>
          <w:color w:val="000000"/>
          <w:sz w:val="56"/>
          <w:szCs w:val="72"/>
        </w:rPr>
      </w:pPr>
    </w:p>
    <w:p w:rsidR="00A947F1" w:rsidRDefault="006E4202">
      <w:pPr>
        <w:jc w:val="center"/>
        <w:rPr>
          <w:color w:val="000000"/>
          <w:sz w:val="72"/>
        </w:rPr>
      </w:pPr>
      <w:r>
        <w:rPr>
          <w:color w:val="000000"/>
          <w:sz w:val="72"/>
        </w:rPr>
        <w:pict>
          <v:rect id="文本框 28" o:spid="_x0000_s1028" style="position:absolute;left:0;text-align:left;margin-left:-80.45pt;margin-top:34.8pt;width:613.65pt;height:263.1pt;z-index:251663360;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z4a9sAAAAMAQAADwAA&#10;AAAAAAABACAAAAAiAAAAZHJzL2Rvd25yZXYueG1sUEsBAhQAFAAAAAgAh07iQPUxmMVMAgAAqAQA&#10;AA4AAAAAAAAAAQAgAAAAKgEAAGRycy9lMm9Eb2MueG1sUEsFBgAAAAAGAAYAWQEAAOgFAAAAAA==&#10;" fillcolor="#ffd966" strokecolor="#ffd966" strokeweight=".5pt">
            <v:fill r:id="rId22" o:title="image2" type="pattern"/>
            <v:stroke joinstyle="round"/>
            <v:textbox>
              <w:txbxContent>
                <w:p w:rsidR="00A41A65" w:rsidRDefault="00A41A65">
                  <w:pPr>
                    <w:widowControl/>
                    <w:jc w:val="center"/>
                  </w:pPr>
                  <w:r>
                    <w:rPr>
                      <w:rFonts w:ascii="黑体" w:eastAsia="黑体" w:cs="黑体" w:hint="eastAsia"/>
                      <w:color w:val="000000"/>
                      <w:sz w:val="90"/>
                      <w:szCs w:val="90"/>
                    </w:rPr>
                    <w:t>第五部分 预算绩效公开内容</w:t>
                  </w:r>
                </w:p>
              </w:txbxContent>
            </v:textbox>
          </v:rect>
        </w:pict>
      </w: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A947F1">
      <w:pPr>
        <w:rPr>
          <w:color w:val="000000"/>
        </w:rPr>
      </w:pPr>
    </w:p>
    <w:p w:rsidR="00A947F1" w:rsidRDefault="000E0C6C">
      <w:pPr>
        <w:widowControl/>
        <w:jc w:val="left"/>
        <w:rPr>
          <w:color w:val="000000"/>
        </w:rPr>
        <w:sectPr w:rsidR="00A947F1">
          <w:headerReference w:type="default" r:id="rId33"/>
          <w:pgSz w:w="11906" w:h="16838"/>
          <w:pgMar w:top="1701" w:right="1417" w:bottom="1281" w:left="1417" w:header="851" w:footer="992" w:gutter="0"/>
          <w:pgNumType w:fmt="numberInDash"/>
          <w:cols w:space="720"/>
          <w:docGrid w:type="lines" w:linePitch="312"/>
        </w:sectPr>
      </w:pPr>
      <w:r>
        <w:rPr>
          <w:color w:val="000000"/>
        </w:rPr>
        <w:br w:type="page"/>
      </w:r>
    </w:p>
    <w:p w:rsidR="00A947F1" w:rsidRDefault="000E0C6C">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A947F1" w:rsidRDefault="000E0C6C">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A947F1" w:rsidRDefault="000E0C6C">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年度一般公共预算项目支出全面开展绩效自评，项目</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个，涉及资金</w:t>
      </w:r>
      <w:r>
        <w:rPr>
          <w:rFonts w:ascii="Times New Roman" w:eastAsia="仿宋_GB2312" w:cs="Times New Roman" w:hint="eastAsia"/>
          <w:color w:val="000000"/>
          <w:sz w:val="32"/>
          <w:szCs w:val="32"/>
        </w:rPr>
        <w:t>596.12</w:t>
      </w:r>
      <w:r>
        <w:rPr>
          <w:rFonts w:ascii="Times New Roman" w:eastAsia="仿宋_GB2312" w:cs="Times New Roman"/>
          <w:color w:val="000000"/>
          <w:sz w:val="32"/>
          <w:szCs w:val="32"/>
        </w:rPr>
        <w:t>万元，组织对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w:t>
      </w:r>
      <w:r>
        <w:rPr>
          <w:rFonts w:ascii="Times New Roman" w:eastAsia="仿宋_GB2312" w:cs="Times New Roman" w:hint="eastAsia"/>
          <w:color w:val="000000"/>
          <w:sz w:val="32"/>
          <w:szCs w:val="32"/>
        </w:rPr>
        <w:t>保安保洁临时人员工资、赵凤秋医药费</w:t>
      </w:r>
      <w:r>
        <w:rPr>
          <w:rFonts w:ascii="Times New Roman" w:eastAsia="仿宋_GB2312" w:cs="Times New Roman"/>
          <w:color w:val="000000"/>
          <w:sz w:val="32"/>
          <w:szCs w:val="32"/>
        </w:rPr>
        <w:t>等</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个政府性基金预算项目支出开展绩效自评，共涉及资金</w:t>
      </w:r>
      <w:r>
        <w:rPr>
          <w:rFonts w:ascii="Times New Roman" w:eastAsia="仿宋_GB2312" w:cs="Times New Roman" w:hint="eastAsia"/>
          <w:color w:val="000000"/>
          <w:sz w:val="32"/>
          <w:szCs w:val="32"/>
        </w:rPr>
        <w:t>596.12</w:t>
      </w:r>
      <w:r>
        <w:rPr>
          <w:rFonts w:ascii="Times New Roman" w:eastAsia="仿宋_GB2312" w:cs="Times New Roman"/>
          <w:color w:val="000000"/>
          <w:sz w:val="32"/>
          <w:szCs w:val="32"/>
        </w:rPr>
        <w:t>万元</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，组织对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保安保洁临时人员工资、赵凤秋医药</w:t>
      </w:r>
      <w:r>
        <w:rPr>
          <w:rFonts w:ascii="Times New Roman" w:eastAsia="仿宋_GB2312" w:cs="Times New Roman"/>
          <w:color w:val="000000"/>
          <w:sz w:val="32"/>
          <w:szCs w:val="32"/>
        </w:rPr>
        <w:t>”</w:t>
      </w:r>
      <w:r>
        <w:rPr>
          <w:rFonts w:ascii="Times New Roman" w:eastAsia="仿宋_GB2312" w:cs="Times New Roman"/>
          <w:color w:val="000000"/>
          <w:sz w:val="32"/>
          <w:szCs w:val="32"/>
        </w:rPr>
        <w:t>等</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个项目开展了部门评价，涉及一般公共预算支出</w:t>
      </w:r>
      <w:r>
        <w:rPr>
          <w:rFonts w:ascii="Times New Roman" w:eastAsia="仿宋_GB2312" w:cs="Times New Roman" w:hint="eastAsia"/>
          <w:color w:val="000000"/>
          <w:sz w:val="32"/>
          <w:szCs w:val="32"/>
        </w:rPr>
        <w:t>596.12</w:t>
      </w:r>
      <w:r>
        <w:rPr>
          <w:rFonts w:ascii="Times New Roman" w:eastAsia="仿宋_GB2312" w:cs="Times New Roman"/>
          <w:color w:val="000000"/>
          <w:sz w:val="32"/>
          <w:szCs w:val="32"/>
        </w:rPr>
        <w:t>万元。</w:t>
      </w:r>
    </w:p>
    <w:p w:rsidR="00A947F1" w:rsidRDefault="000E0C6C">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A947F1" w:rsidRDefault="000E0C6C">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年度对</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color w:val="000000"/>
          <w:sz w:val="32"/>
          <w:szCs w:val="32"/>
        </w:rPr>
        <w:t>分以上的</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 xml:space="preserve"> </w:t>
      </w:r>
      <w:r>
        <w:rPr>
          <w:rFonts w:ascii="Times New Roman" w:eastAsia="仿宋_GB2312" w:cs="Times New Roman"/>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color w:val="000000"/>
          <w:sz w:val="32"/>
          <w:szCs w:val="32"/>
        </w:rPr>
        <w:t>分的</w:t>
      </w:r>
      <w:r>
        <w:rPr>
          <w:rFonts w:ascii="Times New Roman" w:eastAsia="仿宋_GB2312" w:cs="Times New Roman" w:hint="eastAsia"/>
          <w:color w:val="000000"/>
          <w:sz w:val="32"/>
          <w:szCs w:val="32"/>
        </w:rPr>
        <w:t>0</w:t>
      </w:r>
      <w:r>
        <w:rPr>
          <w:rFonts w:ascii="Times New Roman" w:eastAsia="仿宋_GB2312" w:cs="Times New Roman"/>
          <w:color w:val="000000"/>
          <w:sz w:val="32"/>
          <w:szCs w:val="32"/>
        </w:rPr>
        <w:t>项，</w:t>
      </w:r>
      <w:r>
        <w:rPr>
          <w:rFonts w:ascii="Times New Roman" w:eastAsia="仿宋_GB2312" w:cs="Times New Roman"/>
          <w:color w:val="000000"/>
          <w:sz w:val="32"/>
          <w:szCs w:val="32"/>
        </w:rPr>
        <w:t>80</w:t>
      </w:r>
      <w:r>
        <w:rPr>
          <w:rFonts w:ascii="Times New Roman" w:eastAsia="仿宋_GB2312" w:cs="Times New Roman"/>
          <w:color w:val="000000"/>
          <w:sz w:val="32"/>
          <w:szCs w:val="32"/>
        </w:rPr>
        <w:t>分以下的</w:t>
      </w:r>
      <w:r>
        <w:rPr>
          <w:rFonts w:ascii="Times New Roman" w:eastAsia="仿宋_GB2312" w:cs="Times New Roman" w:hint="eastAsia"/>
          <w:color w:val="000000"/>
          <w:sz w:val="32"/>
          <w:szCs w:val="32"/>
        </w:rPr>
        <w:t>0</w:t>
      </w:r>
      <w:r>
        <w:rPr>
          <w:rFonts w:ascii="Times New Roman" w:eastAsia="仿宋_GB2312" w:cs="Times New Roman"/>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保安保洁临时人员工资</w:t>
      </w:r>
      <w:r>
        <w:rPr>
          <w:rFonts w:ascii="Times New Roman" w:eastAsia="仿宋_GB2312" w:cs="Times New Roman"/>
          <w:color w:val="000000"/>
          <w:sz w:val="32"/>
          <w:szCs w:val="32"/>
        </w:rPr>
        <w:t>项目及</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赵凤秋医药</w:t>
      </w:r>
      <w:r>
        <w:rPr>
          <w:rFonts w:ascii="Times New Roman" w:eastAsia="仿宋_GB2312" w:cs="Times New Roman"/>
          <w:color w:val="000000"/>
          <w:sz w:val="32"/>
          <w:szCs w:val="32"/>
        </w:rPr>
        <w:t xml:space="preserve"> </w:t>
      </w:r>
      <w:r>
        <w:rPr>
          <w:rFonts w:ascii="Times New Roman" w:eastAsia="仿宋_GB2312" w:cs="Times New Roman"/>
          <w:color w:val="000000"/>
          <w:sz w:val="32"/>
          <w:szCs w:val="32"/>
        </w:rPr>
        <w:t>项目等</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个项目绩效自评结果。</w:t>
      </w: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日常办公费项目综</w:t>
      </w:r>
      <w:r>
        <w:rPr>
          <w:rFonts w:ascii="Times New Roman" w:eastAsia="仿宋_GB2312" w:cs="Times New Roman"/>
          <w:color w:val="000000"/>
          <w:sz w:val="32"/>
          <w:szCs w:val="32"/>
        </w:rPr>
        <w:t>述：根据年初设定的绩效目标，</w:t>
      </w:r>
      <w:r>
        <w:rPr>
          <w:rFonts w:ascii="Times New Roman" w:eastAsia="仿宋_GB2312" w:cs="Times New Roman" w:hint="eastAsia"/>
          <w:color w:val="000000"/>
          <w:sz w:val="32"/>
          <w:szCs w:val="32"/>
        </w:rPr>
        <w:t>日常办公费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40</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40</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40</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购买办公用品的合格率</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通过批发等方式有效降低办公耗材成本</w:t>
      </w:r>
      <w:r>
        <w:rPr>
          <w:rFonts w:ascii="Times New Roman" w:eastAsia="仿宋_GB2312" w:cs="Times New Roman"/>
          <w:color w:val="000000"/>
          <w:sz w:val="32"/>
          <w:szCs w:val="32"/>
        </w:rPr>
        <w:t>。</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日常办公费</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40</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40</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40</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日常办公工作运转良好，提高工作效率。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办公工作运行正常，工作效率有效提高。</w:t>
            </w:r>
            <w:r>
              <w:rPr>
                <w:rFonts w:eastAsia="仿宋_GB2312" w:hint="eastAsia"/>
                <w:kern w:val="0"/>
                <w:sz w:val="24"/>
              </w:rPr>
              <w:t xml:space="preserve"> </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购买办公用品的合格率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90%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通过批发等方式有效降低办公耗材成本</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10%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 xml:space="preserve">　</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认真履行有关节能减排的相关规定，减少办公耗材的使用率。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10%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日常办公费</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日常办公费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80</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80</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80</w:t>
      </w:r>
      <w:r>
        <w:rPr>
          <w:rFonts w:ascii="Times New Roman" w:eastAsia="仿宋_GB2312" w:cs="Times New Roman"/>
          <w:color w:val="000000"/>
          <w:sz w:val="32"/>
          <w:szCs w:val="32"/>
        </w:rPr>
        <w:t>。项目</w:t>
      </w:r>
      <w:r>
        <w:rPr>
          <w:rFonts w:ascii="Times New Roman" w:eastAsia="仿宋_GB2312" w:cs="Times New Roman"/>
          <w:color w:val="000000"/>
          <w:sz w:val="32"/>
          <w:szCs w:val="32"/>
        </w:rPr>
        <w:lastRenderedPageBreak/>
        <w:t>绩效目标完成情况：一是</w:t>
      </w:r>
      <w:r>
        <w:rPr>
          <w:rFonts w:ascii="Times New Roman" w:eastAsia="仿宋_GB2312" w:cs="Times New Roman" w:hint="eastAsia"/>
          <w:color w:val="000000"/>
          <w:sz w:val="32"/>
          <w:szCs w:val="32"/>
        </w:rPr>
        <w:t>购买办公用品的合格率</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通过批发等方式有效降低办公耗材成本</w:t>
      </w:r>
      <w:r>
        <w:rPr>
          <w:rFonts w:ascii="Times New Roman" w:eastAsia="仿宋_GB2312" w:cs="Times New Roman"/>
          <w:color w:val="000000"/>
          <w:sz w:val="32"/>
          <w:szCs w:val="32"/>
        </w:rPr>
        <w:t>。</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日常办公费</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80</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80</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80</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日常办公工作运转良好，提高工作效率。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办公工作运行正常，工作效率有效提高。</w:t>
            </w:r>
            <w:r>
              <w:rPr>
                <w:rFonts w:eastAsia="仿宋_GB2312" w:hint="eastAsia"/>
                <w:kern w:val="0"/>
                <w:sz w:val="24"/>
              </w:rPr>
              <w:t xml:space="preserve"> </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购买办公用品的合格率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90%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通过批发等方式有效降低办公耗材成本</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10%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 xml:space="preserve">　</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认真履行有关节能减排的相关规定，减少办公耗材的使用率。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10%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办公取暖费</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办公取暖费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4.72</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4.72</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4.72</w:t>
      </w:r>
      <w:r>
        <w:rPr>
          <w:rFonts w:ascii="Times New Roman" w:eastAsia="仿宋_GB2312" w:cs="Times New Roman" w:hint="eastAsia"/>
          <w:color w:val="000000"/>
          <w:sz w:val="32"/>
          <w:szCs w:val="32"/>
        </w:rPr>
        <w:t>万元</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实际区委大院供暖面积占全部面积的比例；二区委大院实际供暖温度达到正常标准的比例</w:t>
      </w:r>
      <w:r>
        <w:rPr>
          <w:rFonts w:ascii="Times New Roman" w:eastAsia="仿宋_GB2312" w:cs="Times New Roman" w:hint="eastAsia"/>
          <w:color w:val="000000"/>
          <w:sz w:val="32"/>
          <w:szCs w:val="32"/>
        </w:rPr>
        <w:t>.</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办公取暖费</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4.724586</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4.724586</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4.724586</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保障区委大院今冬供暖的正常运行。</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保障区委大院今冬供暖的正常运行。</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实际区委大院供暖面积占全部面积的比例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区委大院实际供暖温度达到正常标准的比例</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购置对业务保障能力的提升情况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 xml:space="preserve">购置对公共服务水平的提升情况　</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95%</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区委礼堂装修工程款</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区委礼堂装修工程款</w:t>
      </w:r>
      <w:r>
        <w:rPr>
          <w:rFonts w:ascii="Times New Roman" w:eastAsia="仿宋_GB2312" w:cs="Times New Roman"/>
          <w:color w:val="000000"/>
          <w:sz w:val="32"/>
          <w:szCs w:val="32"/>
        </w:rPr>
        <w:t>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169.52</w:t>
      </w:r>
      <w:r>
        <w:rPr>
          <w:rFonts w:ascii="Times New Roman" w:eastAsia="仿宋_GB2312" w:cs="Times New Roman" w:hint="eastAsia"/>
          <w:color w:val="000000"/>
          <w:sz w:val="32"/>
          <w:szCs w:val="32"/>
        </w:rPr>
        <w:t>万</w:t>
      </w:r>
      <w:r>
        <w:rPr>
          <w:rFonts w:ascii="Times New Roman" w:eastAsia="仿宋_GB2312" w:cs="Times New Roman"/>
          <w:color w:val="000000"/>
          <w:sz w:val="32"/>
          <w:szCs w:val="32"/>
        </w:rPr>
        <w:t>元，执行数为</w:t>
      </w:r>
      <w:r>
        <w:rPr>
          <w:rFonts w:ascii="Times New Roman" w:eastAsia="仿宋_GB2312" w:cs="Times New Roman" w:hint="eastAsia"/>
          <w:color w:val="000000"/>
          <w:sz w:val="32"/>
          <w:szCs w:val="32"/>
        </w:rPr>
        <w:t>169.52</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169.52</w:t>
      </w:r>
      <w:r>
        <w:rPr>
          <w:rFonts w:ascii="Times New Roman" w:eastAsia="仿宋_GB2312" w:cs="Times New Roman" w:hint="eastAsia"/>
          <w:color w:val="000000"/>
          <w:sz w:val="32"/>
          <w:szCs w:val="32"/>
        </w:rPr>
        <w:t>万元</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实际完成工程量占计划完成工程量的比率；二是通过验收的工程量占建设、改造、修缮总量的比率。</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区委礼堂装修工程款</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169.52</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169.52</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52.33</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33%</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对区委大礼堂进行装修改造，确保工程质量，如期完工，消除安全隐患，保障全区会议等活动的正常进行</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保障全区会议等活动的正常进行</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工程完成进度</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40%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40%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2019</w:t>
            </w:r>
            <w:r>
              <w:rPr>
                <w:rFonts w:eastAsia="仿宋_GB2312" w:hint="eastAsia"/>
                <w:kern w:val="0"/>
                <w:sz w:val="24"/>
              </w:rPr>
              <w:t>年预计完成</w:t>
            </w:r>
            <w:r>
              <w:rPr>
                <w:rFonts w:eastAsia="仿宋_GB2312" w:hint="eastAsia"/>
                <w:kern w:val="0"/>
                <w:sz w:val="24"/>
              </w:rPr>
              <w:t>40%</w:t>
            </w:r>
            <w:r>
              <w:rPr>
                <w:rFonts w:eastAsia="仿宋_GB2312" w:hint="eastAsia"/>
                <w:kern w:val="0"/>
                <w:sz w:val="24"/>
              </w:rPr>
              <w:t>实际完成</w:t>
            </w:r>
            <w:r>
              <w:rPr>
                <w:rFonts w:eastAsia="仿宋_GB2312" w:hint="eastAsia"/>
                <w:kern w:val="0"/>
                <w:sz w:val="24"/>
              </w:rPr>
              <w:t>40%</w:t>
            </w:r>
            <w:r>
              <w:rPr>
                <w:rFonts w:eastAsia="仿宋_GB2312" w:hint="eastAsia"/>
                <w:kern w:val="0"/>
                <w:sz w:val="24"/>
              </w:rPr>
              <w:t>。</w:t>
            </w:r>
            <w:r>
              <w:rPr>
                <w:rFonts w:eastAsia="仿宋_GB2312" w:hint="eastAsia"/>
                <w:kern w:val="0"/>
                <w:sz w:val="24"/>
              </w:rPr>
              <w:t>2020</w:t>
            </w:r>
            <w:r>
              <w:rPr>
                <w:rFonts w:eastAsia="仿宋_GB2312" w:hint="eastAsia"/>
                <w:kern w:val="0"/>
                <w:sz w:val="24"/>
              </w:rPr>
              <w:t>年计划完成</w:t>
            </w:r>
            <w:r>
              <w:rPr>
                <w:rFonts w:eastAsia="仿宋_GB2312" w:hint="eastAsia"/>
                <w:kern w:val="0"/>
                <w:sz w:val="24"/>
              </w:rPr>
              <w:t>100%</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jc w:val="left"/>
              <w:textAlignment w:val="center"/>
              <w:rPr>
                <w:rFonts w:ascii="宋体" w:eastAsia="宋体" w:hAnsi="宋体" w:cs="宋体"/>
                <w:color w:val="000000"/>
                <w:sz w:val="18"/>
                <w:szCs w:val="18"/>
              </w:rPr>
            </w:pPr>
            <w:r>
              <w:rPr>
                <w:rFonts w:eastAsia="仿宋_GB2312"/>
                <w:color w:val="000000"/>
                <w:kern w:val="0"/>
                <w:sz w:val="24"/>
              </w:rPr>
              <w:t>指标</w:t>
            </w:r>
            <w:r>
              <w:rPr>
                <w:rFonts w:eastAsia="仿宋_GB2312"/>
                <w:color w:val="000000"/>
                <w:kern w:val="0"/>
                <w:sz w:val="24"/>
              </w:rPr>
              <w:t>1</w:t>
            </w:r>
            <w:r>
              <w:rPr>
                <w:rFonts w:eastAsia="仿宋_GB2312" w:hint="eastAsia"/>
                <w:color w:val="000000"/>
                <w:kern w:val="0"/>
                <w:sz w:val="24"/>
              </w:rPr>
              <w:t>:</w:t>
            </w:r>
            <w:r>
              <w:rPr>
                <w:rFonts w:ascii="宋体" w:eastAsia="宋体" w:hAnsi="宋体" w:cs="宋体" w:hint="eastAsia"/>
                <w:color w:val="000000"/>
                <w:kern w:val="0"/>
                <w:sz w:val="18"/>
                <w:szCs w:val="18"/>
              </w:rPr>
              <w:t>实际完成工程量占计划完成工程量的比率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通过验收的工程量占建设、改造、修缮总量的比率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基础设施建成后的利用、使用情况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保障相关业务、工作等开展的情况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通过维护改造，消除安全隐患的项数或情况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ascii="Times New Roman" w:eastAsia="仿宋_GB2312" w:cs="Times New Roman"/>
                <w:color w:val="000000"/>
                <w:kern w:val="0"/>
                <w:sz w:val="24"/>
                <w:szCs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434"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568" w:type="dxa"/>
            <w:gridSpan w:val="4"/>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深化改革奖励资金</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深化改革奖励资金</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200</w:t>
      </w:r>
      <w:r>
        <w:rPr>
          <w:rFonts w:ascii="Times New Roman" w:eastAsia="仿宋_GB2312" w:cs="Times New Roman" w:hint="eastAsia"/>
          <w:color w:val="000000"/>
          <w:sz w:val="32"/>
          <w:szCs w:val="32"/>
        </w:rPr>
        <w:t>万元，执行数为</w:t>
      </w:r>
      <w:r>
        <w:rPr>
          <w:rFonts w:ascii="Times New Roman" w:eastAsia="仿宋_GB2312" w:cs="Times New Roman" w:hint="eastAsia"/>
          <w:color w:val="000000"/>
          <w:sz w:val="32"/>
          <w:szCs w:val="32"/>
        </w:rPr>
        <w:t>200</w:t>
      </w:r>
      <w:r>
        <w:rPr>
          <w:rFonts w:ascii="Times New Roman" w:eastAsia="仿宋_GB2312" w:cs="Times New Roman" w:hint="eastAsia"/>
          <w:color w:val="000000"/>
          <w:sz w:val="32"/>
          <w:szCs w:val="32"/>
        </w:rPr>
        <w:t>万元，完成预算的</w:t>
      </w:r>
      <w:r>
        <w:rPr>
          <w:rFonts w:ascii="Times New Roman" w:eastAsia="仿宋_GB2312" w:cs="Times New Roman" w:hint="eastAsia"/>
          <w:color w:val="000000"/>
          <w:sz w:val="32"/>
          <w:szCs w:val="32"/>
        </w:rPr>
        <w:t>200</w:t>
      </w:r>
      <w:r>
        <w:rPr>
          <w:rFonts w:ascii="Times New Roman" w:eastAsia="仿宋_GB2312" w:cs="Times New Roman" w:hint="eastAsia"/>
          <w:color w:val="000000"/>
          <w:sz w:val="32"/>
          <w:szCs w:val="32"/>
        </w:rPr>
        <w:t>万元。项目绩效目标完成情况：一是上报建议和意见的数量；二是当年完成专题研究报告的数量。</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深化改革奖励资金</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200</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200</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180</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80%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8</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更好的发挥市对下财力性转移支付的基本保障功能和促进改革发展的激励作用，提高县级基本财政保障能力和自我发展的能力。</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提高县级基本财政保障能力和自我发展的能力。</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上报建议和意见的数量</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80%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2019</w:t>
            </w:r>
            <w:r>
              <w:rPr>
                <w:rFonts w:eastAsia="仿宋_GB2312" w:hint="eastAsia"/>
                <w:kern w:val="0"/>
                <w:sz w:val="24"/>
              </w:rPr>
              <w:t>年计划完成</w:t>
            </w:r>
            <w:r>
              <w:rPr>
                <w:rFonts w:eastAsia="仿宋_GB2312" w:hint="eastAsia"/>
                <w:kern w:val="0"/>
                <w:sz w:val="24"/>
              </w:rPr>
              <w:t>100%</w:t>
            </w:r>
            <w:r>
              <w:rPr>
                <w:rFonts w:eastAsia="仿宋_GB2312" w:hint="eastAsia"/>
                <w:kern w:val="0"/>
                <w:sz w:val="24"/>
              </w:rPr>
              <w:t>实际完成</w:t>
            </w:r>
            <w:r>
              <w:rPr>
                <w:rFonts w:eastAsia="仿宋_GB2312" w:hint="eastAsia"/>
                <w:kern w:val="0"/>
                <w:sz w:val="24"/>
              </w:rPr>
              <w:t>80%</w:t>
            </w:r>
            <w:r>
              <w:rPr>
                <w:rFonts w:eastAsia="仿宋_GB2312" w:hint="eastAsia"/>
                <w:kern w:val="0"/>
                <w:sz w:val="24"/>
              </w:rPr>
              <w:t>。</w:t>
            </w:r>
            <w:r>
              <w:rPr>
                <w:rFonts w:eastAsia="仿宋_GB2312" w:hint="eastAsia"/>
                <w:kern w:val="0"/>
                <w:sz w:val="24"/>
              </w:rPr>
              <w:t>2020</w:t>
            </w:r>
            <w:r>
              <w:rPr>
                <w:rFonts w:eastAsia="仿宋_GB2312" w:hint="eastAsia"/>
                <w:kern w:val="0"/>
                <w:sz w:val="24"/>
              </w:rPr>
              <w:t>年完成</w:t>
            </w:r>
            <w:r>
              <w:rPr>
                <w:rFonts w:eastAsia="仿宋_GB2312" w:hint="eastAsia"/>
                <w:kern w:val="0"/>
                <w:sz w:val="24"/>
              </w:rPr>
              <w:t>100%</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当年完成专题研究报告的数量</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w:t>
            </w:r>
            <w:r>
              <w:rPr>
                <w:rFonts w:eastAsia="仿宋_GB2312"/>
                <w:kern w:val="0"/>
                <w:sz w:val="24"/>
              </w:rPr>
              <w:lastRenderedPageBreak/>
              <w:t>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lastRenderedPageBreak/>
              <w:t>经济效益</w:t>
            </w:r>
          </w:p>
          <w:p w:rsidR="00A947F1" w:rsidRDefault="000E0C6C">
            <w:pPr>
              <w:widowControl/>
              <w:spacing w:line="240" w:lineRule="exact"/>
              <w:jc w:val="center"/>
              <w:rPr>
                <w:rFonts w:eastAsia="仿宋_GB2312"/>
                <w:kern w:val="0"/>
                <w:sz w:val="24"/>
              </w:rPr>
            </w:pPr>
            <w:r>
              <w:rPr>
                <w:rFonts w:eastAsia="仿宋_GB2312"/>
                <w:kern w:val="0"/>
                <w:sz w:val="24"/>
              </w:rPr>
              <w:lastRenderedPageBreak/>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lastRenderedPageBreak/>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被采纳的意见建议数量占总数量的比率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补贴所带来的经济效益增加情况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95%</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ascii="Times New Roman" w:eastAsia="仿宋_GB2312" w:cs="Times New Roman"/>
                <w:color w:val="000000"/>
                <w:kern w:val="0"/>
                <w:sz w:val="24"/>
                <w:szCs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434"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568" w:type="dxa"/>
            <w:gridSpan w:val="4"/>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赵凤秋药费</w:t>
      </w:r>
      <w:r>
        <w:rPr>
          <w:rFonts w:ascii="Times New Roman" w:eastAsia="仿宋_GB2312" w:cs="Times New Roman"/>
          <w:color w:val="000000"/>
          <w:sz w:val="32"/>
          <w:szCs w:val="32"/>
        </w:rPr>
        <w:t>项目绩效自评综述：根据年初设定的绩效目标，</w:t>
      </w:r>
      <w:r>
        <w:rPr>
          <w:rFonts w:ascii="Times New Roman" w:eastAsia="仿宋_GB2312" w:cs="Times New Roman" w:hint="eastAsia"/>
          <w:color w:val="000000"/>
          <w:sz w:val="32"/>
          <w:szCs w:val="32"/>
        </w:rPr>
        <w:t>办公取暖费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3</w:t>
      </w:r>
      <w:r>
        <w:rPr>
          <w:rFonts w:ascii="Times New Roman" w:eastAsia="仿宋_GB2312" w:cs="Times New Roman" w:hint="eastAsia"/>
          <w:color w:val="000000"/>
          <w:sz w:val="32"/>
          <w:szCs w:val="32"/>
        </w:rPr>
        <w:t>万元，执行数为</w:t>
      </w:r>
      <w:r>
        <w:rPr>
          <w:rFonts w:ascii="Times New Roman" w:eastAsia="仿宋_GB2312" w:cs="Times New Roman" w:hint="eastAsia"/>
          <w:color w:val="000000"/>
          <w:sz w:val="32"/>
          <w:szCs w:val="32"/>
        </w:rPr>
        <w:t>3</w:t>
      </w:r>
      <w:r>
        <w:rPr>
          <w:rFonts w:ascii="Times New Roman" w:eastAsia="仿宋_GB2312" w:cs="Times New Roman" w:hint="eastAsia"/>
          <w:color w:val="000000"/>
          <w:sz w:val="32"/>
          <w:szCs w:val="32"/>
        </w:rPr>
        <w:t>万元，完成预算的</w:t>
      </w:r>
      <w:r>
        <w:rPr>
          <w:rFonts w:ascii="Times New Roman" w:eastAsia="仿宋_GB2312" w:cs="Times New Roman" w:hint="eastAsia"/>
          <w:color w:val="000000"/>
          <w:sz w:val="32"/>
          <w:szCs w:val="32"/>
        </w:rPr>
        <w:t>3</w:t>
      </w:r>
      <w:r>
        <w:rPr>
          <w:rFonts w:ascii="Times New Roman" w:eastAsia="仿宋_GB2312" w:cs="Times New Roman" w:hint="eastAsia"/>
          <w:color w:val="000000"/>
          <w:sz w:val="32"/>
          <w:szCs w:val="32"/>
        </w:rPr>
        <w:t>万元。项目绩效目标完成情况：一是上租用办公（业务）用房所带来的保障工作需要提升情况；二是实际发放的补助金金额占计划发放金额的比率</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赵凤秋药费</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3</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r>
              <w:rPr>
                <w:rFonts w:eastAsia="仿宋_GB2312"/>
                <w:kern w:val="0"/>
                <w:sz w:val="24"/>
              </w:rPr>
              <w:lastRenderedPageBreak/>
              <w:t>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lastRenderedPageBreak/>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严格执行财务管理制度</w:t>
            </w:r>
            <w:r>
              <w:rPr>
                <w:rFonts w:eastAsia="仿宋_GB2312" w:hint="eastAsia"/>
                <w:kern w:val="0"/>
                <w:sz w:val="24"/>
              </w:rPr>
              <w:t>,</w:t>
            </w:r>
            <w:r>
              <w:rPr>
                <w:rFonts w:eastAsia="仿宋_GB2312" w:hint="eastAsia"/>
                <w:kern w:val="0"/>
                <w:sz w:val="24"/>
              </w:rPr>
              <w:t>将所需资金纳入预算管理</w:t>
            </w:r>
            <w:r>
              <w:rPr>
                <w:rFonts w:eastAsia="仿宋_GB2312" w:hint="eastAsia"/>
                <w:kern w:val="0"/>
                <w:sz w:val="24"/>
              </w:rPr>
              <w:t>.</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保障了将赵凤秋医药费用所需资金纳入预算管理</w:t>
            </w:r>
            <w:r>
              <w:rPr>
                <w:rFonts w:eastAsia="仿宋_GB2312" w:hint="eastAsia"/>
                <w:kern w:val="0"/>
                <w:sz w:val="24"/>
              </w:rPr>
              <w:t xml:space="preserve">. </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lastRenderedPageBreak/>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租用办公（业务）用房所带来的保障工作需要提升情况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实际发放的补助金金额占计划发放金额的比率</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r>
              <w:rPr>
                <w:rFonts w:eastAsia="仿宋_GB2312" w:hint="eastAsia"/>
                <w:kern w:val="0"/>
                <w:sz w:val="24"/>
              </w:rPr>
              <w:t xml:space="preserve">　</w:t>
            </w:r>
          </w:p>
        </w:tc>
        <w:tc>
          <w:tcPr>
            <w:tcW w:w="927" w:type="dxa"/>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补助所带来的单位服务社会能力提升情况</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 xml:space="preserve">补助人群在生活、医疗、护理、教育等方面的改善情况　</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310"/>
        </w:trPr>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p>
    <w:p w:rsidR="00A947F1" w:rsidRDefault="000E0C6C">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保安保洁临时人员工资项目绩效自评综述：根据年初设定的绩效目标，保安保洁临时人员工资项目绩效自评得分为</w:t>
      </w:r>
      <w:r>
        <w:rPr>
          <w:rFonts w:ascii="Times New Roman" w:eastAsia="仿宋_GB2312" w:cs="Times New Roman" w:hint="eastAsia"/>
          <w:color w:val="000000"/>
          <w:sz w:val="32"/>
          <w:szCs w:val="32"/>
        </w:rPr>
        <w:t>100</w:t>
      </w:r>
      <w:r>
        <w:rPr>
          <w:rFonts w:ascii="Times New Roman" w:eastAsia="仿宋_GB2312" w:cs="Times New Roman" w:hint="eastAsia"/>
          <w:color w:val="000000"/>
          <w:sz w:val="32"/>
          <w:szCs w:val="32"/>
        </w:rPr>
        <w:lastRenderedPageBreak/>
        <w:t>分（绩效自评表附后）。全年预算数为</w:t>
      </w:r>
      <w:r>
        <w:rPr>
          <w:rFonts w:ascii="Times New Roman" w:eastAsia="仿宋_GB2312" w:cs="Times New Roman" w:hint="eastAsia"/>
          <w:color w:val="000000"/>
          <w:sz w:val="32"/>
          <w:szCs w:val="32"/>
        </w:rPr>
        <w:t>98.88</w:t>
      </w:r>
      <w:r>
        <w:rPr>
          <w:rFonts w:ascii="Times New Roman" w:eastAsia="仿宋_GB2312" w:cs="Times New Roman" w:hint="eastAsia"/>
          <w:color w:val="000000"/>
          <w:sz w:val="32"/>
          <w:szCs w:val="32"/>
        </w:rPr>
        <w:t>万元，执行数为</w:t>
      </w:r>
      <w:r>
        <w:rPr>
          <w:rFonts w:ascii="Times New Roman" w:eastAsia="仿宋_GB2312" w:cs="Times New Roman" w:hint="eastAsia"/>
          <w:color w:val="000000"/>
          <w:sz w:val="32"/>
          <w:szCs w:val="32"/>
        </w:rPr>
        <w:t>98.88</w:t>
      </w:r>
      <w:r>
        <w:rPr>
          <w:rFonts w:ascii="Times New Roman" w:eastAsia="仿宋_GB2312" w:cs="Times New Roman" w:hint="eastAsia"/>
          <w:color w:val="000000"/>
          <w:sz w:val="32"/>
          <w:szCs w:val="32"/>
        </w:rPr>
        <w:t>万元，完成预算的</w:t>
      </w:r>
      <w:r>
        <w:rPr>
          <w:rFonts w:ascii="Times New Roman" w:eastAsia="仿宋_GB2312" w:cs="Times New Roman" w:hint="eastAsia"/>
          <w:color w:val="000000"/>
          <w:sz w:val="32"/>
          <w:szCs w:val="32"/>
        </w:rPr>
        <w:t>98.88</w:t>
      </w:r>
      <w:r>
        <w:rPr>
          <w:rFonts w:ascii="Times New Roman" w:eastAsia="仿宋_GB2312" w:cs="Times New Roman" w:hint="eastAsia"/>
          <w:color w:val="000000"/>
          <w:sz w:val="32"/>
          <w:szCs w:val="32"/>
        </w:rPr>
        <w:t>万元。项目绩效目标完成情况：一是租用办公（业务）用房所带来的保障工作需要提升情况；二是有记录的巡查维修到场次数占规定巡查维修到场次数的比率。</w:t>
      </w:r>
    </w:p>
    <w:tbl>
      <w:tblPr>
        <w:tblW w:w="8861" w:type="dxa"/>
        <w:tblInd w:w="30" w:type="dxa"/>
        <w:tblLayout w:type="fixed"/>
        <w:tblCellMar>
          <w:left w:w="0" w:type="dxa"/>
          <w:right w:w="0" w:type="dxa"/>
        </w:tblCellMar>
        <w:tblLook w:val="04A0"/>
      </w:tblPr>
      <w:tblGrid>
        <w:gridCol w:w="586"/>
        <w:gridCol w:w="626"/>
        <w:gridCol w:w="1369"/>
        <w:gridCol w:w="826"/>
        <w:gridCol w:w="972"/>
        <w:gridCol w:w="28"/>
        <w:gridCol w:w="993"/>
        <w:gridCol w:w="927"/>
        <w:gridCol w:w="196"/>
        <w:gridCol w:w="336"/>
        <w:gridCol w:w="434"/>
        <w:gridCol w:w="112"/>
        <w:gridCol w:w="784"/>
        <w:gridCol w:w="646"/>
        <w:gridCol w:w="26"/>
      </w:tblGrid>
      <w:tr w:rsidR="00A947F1">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A947F1" w:rsidRDefault="000E0C6C">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7F1">
        <w:trPr>
          <w:trHeight w:val="259"/>
        </w:trPr>
        <w:tc>
          <w:tcPr>
            <w:tcW w:w="8861" w:type="dxa"/>
            <w:gridSpan w:val="15"/>
            <w:tcBorders>
              <w:top w:val="nil"/>
              <w:left w:val="nil"/>
              <w:bottom w:val="nil"/>
              <w:right w:val="nil"/>
            </w:tcBorders>
            <w:noWrap/>
          </w:tcPr>
          <w:p w:rsidR="00A947F1" w:rsidRDefault="000E0C6C">
            <w:pPr>
              <w:widowControl/>
              <w:spacing w:line="240" w:lineRule="exact"/>
              <w:jc w:val="center"/>
              <w:rPr>
                <w:kern w:val="0"/>
                <w:sz w:val="22"/>
              </w:rPr>
            </w:pPr>
            <w:r>
              <w:rPr>
                <w:rFonts w:eastAsia="仿宋_GB2312"/>
                <w:kern w:val="0"/>
                <w:sz w:val="24"/>
              </w:rPr>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A947F1" w:rsidRDefault="000E0C6C">
            <w:pPr>
              <w:widowControl/>
              <w:tabs>
                <w:tab w:val="left" w:pos="1724"/>
              </w:tabs>
              <w:spacing w:line="240" w:lineRule="exact"/>
              <w:jc w:val="left"/>
              <w:rPr>
                <w:rFonts w:eastAsia="仿宋_GB2312"/>
                <w:kern w:val="0"/>
                <w:sz w:val="24"/>
              </w:rPr>
            </w:pPr>
            <w:r>
              <w:rPr>
                <w:rFonts w:eastAsia="仿宋_GB2312" w:hint="eastAsia"/>
                <w:kern w:val="0"/>
                <w:sz w:val="24"/>
              </w:rPr>
              <w:tab/>
            </w:r>
            <w:r>
              <w:rPr>
                <w:rFonts w:eastAsia="仿宋_GB2312" w:hint="eastAsia"/>
                <w:kern w:val="0"/>
                <w:sz w:val="24"/>
              </w:rPr>
              <w:t>保安保洁临时人员工资</w:t>
            </w:r>
          </w:p>
        </w:tc>
      </w:tr>
      <w:tr w:rsidR="00A947F1">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廊坊市广阳区委员会办公室</w:t>
            </w:r>
          </w:p>
        </w:tc>
      </w:tr>
      <w:tr w:rsidR="00A947F1">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年初</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全年</w:t>
            </w:r>
          </w:p>
          <w:p w:rsidR="00A947F1" w:rsidRDefault="000E0C6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98.88</w:t>
            </w:r>
          </w:p>
        </w:tc>
        <w:tc>
          <w:tcPr>
            <w:tcW w:w="993"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98.88</w:t>
            </w:r>
          </w:p>
        </w:tc>
        <w:tc>
          <w:tcPr>
            <w:tcW w:w="1123"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98.88</w:t>
            </w: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10</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7F1" w:rsidRDefault="00A947F1"/>
        </w:tc>
        <w:tc>
          <w:tcPr>
            <w:tcW w:w="2195"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w:t>
            </w:r>
          </w:p>
        </w:tc>
      </w:tr>
      <w:tr w:rsidR="00A947F1">
        <w:trPr>
          <w:trHeight w:val="240"/>
        </w:trPr>
        <w:tc>
          <w:tcPr>
            <w:tcW w:w="58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实际完成情况</w:t>
            </w:r>
          </w:p>
        </w:tc>
      </w:tr>
      <w:tr w:rsidR="00A947F1">
        <w:trPr>
          <w:trHeight w:val="7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4814" w:type="dxa"/>
            <w:gridSpan w:val="6"/>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做好区委大院的日常安全保卫工资、大院日常保洁、维修维护等工作</w:t>
            </w:r>
          </w:p>
        </w:tc>
        <w:tc>
          <w:tcPr>
            <w:tcW w:w="3461" w:type="dxa"/>
            <w:gridSpan w:val="8"/>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kern w:val="0"/>
                <w:sz w:val="24"/>
              </w:rPr>
            </w:pPr>
            <w:r>
              <w:rPr>
                <w:rFonts w:eastAsia="仿宋_GB2312" w:hint="eastAsia"/>
                <w:kern w:val="0"/>
                <w:sz w:val="24"/>
              </w:rPr>
              <w:t>确保大院的日常办公运转</w:t>
            </w:r>
          </w:p>
        </w:tc>
      </w:tr>
      <w:tr w:rsidR="00A947F1">
        <w:trPr>
          <w:trHeight w:val="469"/>
        </w:trPr>
        <w:tc>
          <w:tcPr>
            <w:tcW w:w="58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一级指标</w:t>
            </w:r>
          </w:p>
        </w:tc>
        <w:tc>
          <w:tcPr>
            <w:tcW w:w="1369"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二级指标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年度</w:t>
            </w:r>
          </w:p>
          <w:p w:rsidR="00A947F1" w:rsidRDefault="000E0C6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实际</w:t>
            </w:r>
          </w:p>
          <w:p w:rsidR="00A947F1" w:rsidRDefault="000E0C6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偏差原因分析及改进措施</w:t>
            </w: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产出指标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数量指标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质量指标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rPr>
                <w:rFonts w:eastAsia="仿宋_GB2312"/>
                <w:kern w:val="0"/>
                <w:sz w:val="24"/>
              </w:rPr>
            </w:pP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时效指标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租用办公（业务）用房所带来的保障工作需要提升情况</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27" w:type="dxa"/>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有记录的巡查维修到场次数占规定巡查维修到场次数的比率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25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180"/>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成本指标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效益指标</w:t>
            </w:r>
          </w:p>
          <w:p w:rsidR="00A947F1" w:rsidRDefault="00A947F1">
            <w:pPr>
              <w:widowControl/>
              <w:spacing w:line="240" w:lineRule="exact"/>
              <w:jc w:val="center"/>
              <w:rPr>
                <w:rFonts w:eastAsia="仿宋_GB2312"/>
                <w:kern w:val="0"/>
                <w:sz w:val="24"/>
              </w:rPr>
            </w:pP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经济效益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社会效益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安置职工数占计划数的比率</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r>
              <w:rPr>
                <w:rFonts w:eastAsia="仿宋_GB2312" w:hint="eastAsia"/>
                <w:color w:val="000000"/>
                <w:kern w:val="0"/>
                <w:sz w:val="24"/>
              </w:rPr>
              <w:t>购置对业</w:t>
            </w:r>
            <w:r>
              <w:rPr>
                <w:rFonts w:eastAsia="仿宋_GB2312" w:hint="eastAsia"/>
                <w:color w:val="000000"/>
                <w:kern w:val="0"/>
                <w:sz w:val="24"/>
              </w:rPr>
              <w:lastRenderedPageBreak/>
              <w:t xml:space="preserve">务保障能力的提升情况　</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lastRenderedPageBreak/>
              <w:t>≥</w:t>
            </w:r>
            <w:r>
              <w:rPr>
                <w:rFonts w:eastAsia="仿宋_GB2312" w:hint="eastAsia"/>
                <w:kern w:val="0"/>
                <w:sz w:val="24"/>
              </w:rPr>
              <w:t>80%</w:t>
            </w:r>
            <w:r>
              <w:rPr>
                <w:rFonts w:eastAsia="仿宋_GB2312" w:hint="eastAsia"/>
                <w:kern w:val="0"/>
                <w:sz w:val="24"/>
              </w:rPr>
              <w:t xml:space="preserve">　</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15</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195"/>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生态效益</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val="restart"/>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可持续影响</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p>
        </w:tc>
        <w:tc>
          <w:tcPr>
            <w:tcW w:w="1021"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ascii="仿宋_GB2312" w:eastAsia="仿宋_GB2312" w:hAnsi="仿宋_GB2312" w:cs="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5"/>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val="restart"/>
            <w:tcBorders>
              <w:top w:val="nil"/>
              <w:left w:val="single" w:sz="4" w:space="0" w:color="auto"/>
              <w:bottom w:val="nil"/>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满意度</w:t>
            </w:r>
          </w:p>
          <w:p w:rsidR="00A947F1" w:rsidRDefault="000E0C6C">
            <w:pPr>
              <w:widowControl/>
              <w:spacing w:line="240" w:lineRule="exact"/>
              <w:jc w:val="center"/>
              <w:rPr>
                <w:rFonts w:eastAsia="仿宋_GB2312"/>
                <w:kern w:val="0"/>
                <w:sz w:val="24"/>
              </w:rPr>
            </w:pPr>
            <w:r>
              <w:rPr>
                <w:rFonts w:eastAsia="仿宋_GB2312"/>
                <w:kern w:val="0"/>
                <w:sz w:val="24"/>
              </w:rPr>
              <w:t>指标</w:t>
            </w:r>
          </w:p>
        </w:tc>
        <w:tc>
          <w:tcPr>
            <w:tcW w:w="1369" w:type="dxa"/>
            <w:vMerge w:val="restart"/>
            <w:tcBorders>
              <w:top w:val="nil"/>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kern w:val="0"/>
                <w:sz w:val="24"/>
              </w:rPr>
            </w:pPr>
            <w:r>
              <w:rPr>
                <w:rFonts w:eastAsia="仿宋_GB2312"/>
                <w:kern w:val="0"/>
                <w:sz w:val="24"/>
              </w:rPr>
              <w:t>服务对象满意度指标</w:t>
            </w:r>
          </w:p>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hint="eastAsia"/>
                <w:color w:val="000000"/>
                <w:kern w:val="0"/>
                <w:sz w:val="24"/>
              </w:rPr>
              <w:t>满意和较满意的收益对象占全部调研对象的比例</w:t>
            </w:r>
          </w:p>
        </w:tc>
        <w:tc>
          <w:tcPr>
            <w:tcW w:w="1021"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100%</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ascii="Times New Roman" w:eastAsia="仿宋_GB2312" w:cs="Times New Roman"/>
                <w:kern w:val="0"/>
                <w:sz w:val="24"/>
                <w:szCs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nil"/>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rPr>
          <w:trHeight w:val="229"/>
        </w:trPr>
        <w:tc>
          <w:tcPr>
            <w:tcW w:w="586" w:type="dxa"/>
            <w:vMerge/>
            <w:tcBorders>
              <w:top w:val="nil"/>
              <w:left w:val="single" w:sz="4" w:space="0" w:color="auto"/>
              <w:bottom w:val="single" w:sz="4" w:space="0" w:color="auto"/>
              <w:right w:val="single" w:sz="4" w:space="0" w:color="auto"/>
            </w:tcBorders>
            <w:noWrap/>
            <w:vAlign w:val="center"/>
          </w:tcPr>
          <w:p w:rsidR="00A947F1" w:rsidRDefault="00A947F1"/>
        </w:tc>
        <w:tc>
          <w:tcPr>
            <w:tcW w:w="626" w:type="dxa"/>
            <w:vMerge/>
            <w:tcBorders>
              <w:top w:val="nil"/>
              <w:left w:val="single" w:sz="4" w:space="0" w:color="auto"/>
              <w:bottom w:val="single" w:sz="4" w:space="0" w:color="auto"/>
              <w:right w:val="single" w:sz="4" w:space="0" w:color="auto"/>
            </w:tcBorders>
            <w:noWrap/>
            <w:vAlign w:val="center"/>
          </w:tcPr>
          <w:p w:rsidR="00A947F1" w:rsidRDefault="00A947F1"/>
        </w:tc>
        <w:tc>
          <w:tcPr>
            <w:tcW w:w="1369" w:type="dxa"/>
            <w:vMerge/>
            <w:tcBorders>
              <w:top w:val="nil"/>
              <w:left w:val="single" w:sz="4" w:space="0" w:color="auto"/>
              <w:bottom w:val="single" w:sz="4" w:space="0" w:color="auto"/>
              <w:right w:val="single" w:sz="4" w:space="0" w:color="auto"/>
            </w:tcBorders>
            <w:noWrap/>
            <w:vAlign w:val="center"/>
          </w:tcPr>
          <w:p w:rsidR="00A947F1" w:rsidRDefault="00A947F1"/>
        </w:tc>
        <w:tc>
          <w:tcPr>
            <w:tcW w:w="1798" w:type="dxa"/>
            <w:gridSpan w:val="2"/>
            <w:tcBorders>
              <w:top w:val="single" w:sz="4" w:space="0" w:color="auto"/>
              <w:left w:val="nil"/>
              <w:bottom w:val="single" w:sz="4" w:space="0" w:color="auto"/>
              <w:right w:val="single" w:sz="4" w:space="0" w:color="auto"/>
            </w:tcBorders>
            <w:noWrap/>
            <w:vAlign w:val="center"/>
          </w:tcPr>
          <w:p w:rsidR="00A947F1" w:rsidRDefault="000E0C6C">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r w:rsidR="00A947F1">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7F1" w:rsidRDefault="000E0C6C">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7F1" w:rsidRDefault="00A947F1">
            <w:pPr>
              <w:widowControl/>
              <w:spacing w:line="240" w:lineRule="exact"/>
              <w:jc w:val="center"/>
              <w:rPr>
                <w:rFonts w:eastAsia="仿宋_GB2312"/>
                <w:kern w:val="0"/>
                <w:sz w:val="24"/>
              </w:rPr>
            </w:pPr>
          </w:p>
        </w:tc>
      </w:tr>
    </w:tbl>
    <w:p w:rsidR="00A947F1" w:rsidRDefault="00A947F1" w:rsidP="000E0C6C">
      <w:pPr>
        <w:widowControl/>
        <w:tabs>
          <w:tab w:val="left" w:pos="0"/>
        </w:tabs>
        <w:adjustRightInd w:val="0"/>
        <w:snapToGrid w:val="0"/>
        <w:spacing w:line="580" w:lineRule="exact"/>
        <w:ind w:leftChars="200" w:left="420"/>
        <w:jc w:val="left"/>
        <w:rPr>
          <w:rFonts w:ascii="Times New Roman" w:eastAsia="仿宋_GB2312" w:cs="Times New Roman"/>
          <w:color w:val="000000"/>
          <w:sz w:val="32"/>
          <w:szCs w:val="32"/>
        </w:rPr>
      </w:pPr>
      <w:bookmarkStart w:id="0" w:name="_GoBack"/>
      <w:bookmarkEnd w:id="0"/>
    </w:p>
    <w:p w:rsidR="00A947F1" w:rsidRDefault="000E0C6C">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b/>
          <w:bCs/>
          <w:color w:val="000000"/>
          <w:sz w:val="32"/>
          <w:szCs w:val="32"/>
        </w:rPr>
        <w:t>财政评价项目绩效评价结果</w:t>
      </w:r>
      <w:r>
        <w:rPr>
          <w:rFonts w:ascii="Times New Roman" w:eastAsia="仿宋_GB2312" w:cs="Times New Roman" w:hint="eastAsia"/>
          <w:b/>
          <w:bCs/>
          <w:color w:val="000000"/>
          <w:sz w:val="32"/>
          <w:szCs w:val="32"/>
        </w:rPr>
        <w:t>。</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年度部门整体绩效进行自评价，自评得分</w:t>
      </w:r>
      <w:r>
        <w:rPr>
          <w:rFonts w:ascii="Times New Roman" w:eastAsia="仿宋_GB2312" w:cs="Times New Roman" w:hint="eastAsia"/>
          <w:sz w:val="32"/>
          <w:szCs w:val="32"/>
        </w:rPr>
        <w:t>100</w:t>
      </w:r>
      <w:r>
        <w:rPr>
          <w:rFonts w:ascii="Times New Roman" w:eastAsia="仿宋_GB2312" w:cs="Times New Roman"/>
          <w:sz w:val="32"/>
          <w:szCs w:val="32"/>
        </w:rPr>
        <w:t>分，评价等级为</w:t>
      </w:r>
      <w:r>
        <w:rPr>
          <w:rFonts w:ascii="Times New Roman" w:eastAsia="仿宋_GB2312" w:cs="Times New Roman" w:hint="eastAsia"/>
          <w:sz w:val="32"/>
          <w:szCs w:val="32"/>
        </w:rPr>
        <w:t>优</w:t>
      </w:r>
      <w:r>
        <w:rPr>
          <w:rFonts w:ascii="Times New Roman" w:eastAsia="仿宋_GB2312" w:cs="Times New Roman"/>
          <w:sz w:val="32"/>
          <w:szCs w:val="32"/>
        </w:rPr>
        <w:t>（优、良、中、差）。从评价情况来看，我委较好完成了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A947F1" w:rsidRDefault="000E0C6C">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年度部门整体绩效进行自评价，自评得分</w:t>
      </w:r>
      <w:r>
        <w:rPr>
          <w:rFonts w:ascii="Times New Roman" w:eastAsia="仿宋_GB2312" w:cs="Times New Roman" w:hint="eastAsia"/>
          <w:sz w:val="32"/>
          <w:szCs w:val="32"/>
        </w:rPr>
        <w:t>100</w:t>
      </w:r>
      <w:r>
        <w:rPr>
          <w:rFonts w:ascii="Times New Roman" w:eastAsia="仿宋_GB2312" w:cs="Times New Roman"/>
          <w:sz w:val="32"/>
          <w:szCs w:val="32"/>
        </w:rPr>
        <w:t>分，评价等级为</w:t>
      </w:r>
      <w:r>
        <w:rPr>
          <w:rFonts w:ascii="Times New Roman" w:eastAsia="仿宋_GB2312" w:cs="Times New Roman" w:hint="eastAsia"/>
          <w:sz w:val="32"/>
          <w:szCs w:val="32"/>
        </w:rPr>
        <w:t>优</w:t>
      </w:r>
      <w:r>
        <w:rPr>
          <w:rFonts w:ascii="Times New Roman" w:eastAsia="仿宋_GB2312" w:cs="Times New Roman"/>
          <w:sz w:val="32"/>
          <w:szCs w:val="32"/>
        </w:rPr>
        <w:t>（优、良、中、差）。从评价情况来看，我委较好完成了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rFonts w:ascii="Times New Roman" w:cs="Times New Roman"/>
          <w:color w:val="000000"/>
        </w:rPr>
      </w:pPr>
    </w:p>
    <w:p w:rsidR="00A947F1" w:rsidRDefault="00A947F1">
      <w:pPr>
        <w:rPr>
          <w:color w:val="000000"/>
        </w:rPr>
      </w:pPr>
    </w:p>
    <w:p w:rsidR="00A947F1" w:rsidRDefault="006E4202">
      <w:pPr>
        <w:rPr>
          <w:color w:val="000000"/>
        </w:rPr>
      </w:pPr>
      <w:r>
        <w:rPr>
          <w:color w:val="000000"/>
        </w:rPr>
        <w:lastRenderedPageBreak/>
        <w:pict>
          <v:rect id="矩形 40" o:spid="_x0000_s1027" style="position:absolute;left:0;text-align:left;margin-left:-70.5pt;margin-top:-85.25pt;width:595.1pt;height:841.15pt;z-index:251664384"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kh/b3AAA&#10;AA8BAAAPAAAAAAAAAAEAIAAAACIAAABkcnMvZG93bnJldi54bWxQSwECFAAUAAAACACHTuJApCCs&#10;ZhoCAAAnBAAADgAAAAAAAAABACAAAAArAQAAZHJzL2Uyb0RvYy54bWxQSwUGAAAAAAYABgBZAQAA&#10;twUAAAAA&#10;" fillcolor="#ffc000" stroked="f">
            <v:stroke joinstyle="round"/>
          </v:rect>
        </w:pict>
      </w:r>
    </w:p>
    <w:sectPr w:rsidR="00A947F1" w:rsidSect="00A947F1">
      <w:headerReference w:type="default" r:id="rId34"/>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FD" w:rsidRDefault="00142DFD" w:rsidP="00A947F1">
      <w:r>
        <w:separator/>
      </w:r>
    </w:p>
  </w:endnote>
  <w:endnote w:type="continuationSeparator" w:id="1">
    <w:p w:rsidR="00142DFD" w:rsidRDefault="00142DFD" w:rsidP="00A94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libri">
    <w:panose1 w:val="020F0502020204030204"/>
    <w:charset w:val="00"/>
    <w:family w:val="swiss"/>
    <w:pitch w:val="variable"/>
    <w:sig w:usb0="A00002EF" w:usb1="4000207B" w:usb2="00000000" w:usb3="00000000" w:csb0="000000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r>
      <w:pict>
        <v:rect id="文本框 2" o:spid="_x0000_s2099" style="position:absolute;margin-left:209.6pt;margin-top:-12.95pt;width:30.6pt;height:14.3pt;z-index:251651584;mso-position-horizontal-relative:margin"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zIbtgAAAAJAQAADwAAAAAAAAABACAAAAAiAAAAZHJz&#10;L2Rvd25yZXYueG1sUEsBAhQAFAAAAAgAh07iQOobA4sEAgAA9wMAAA4AAAAAAAAAAQAgAAAAJwEA&#10;AGRycy9lMm9Eb2MueG1sUEsFBgAAAAAGAAYAWQEAAJ0FAAAAAA==&#10;" filled="f" stroked="f" strokeweight=".5pt">
          <v:stroke joinstyle="round"/>
          <v:textbox inset="0,0,0,0">
            <w:txbxContent>
              <w:p w:rsidR="00A41A65" w:rsidRDefault="00A41A65">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15530C">
                  <w:rPr>
                    <w:rFonts w:ascii="Times New Roman" w:cs="Times New Roman"/>
                    <w:noProof/>
                    <w:sz w:val="24"/>
                    <w:szCs w:val="24"/>
                  </w:rPr>
                  <w:t>- 3 -</w:t>
                </w:r>
                <w:r>
                  <w:rPr>
                    <w:rFonts w:ascii="Times New Roman" w:cs="Times New Roman"/>
                    <w:sz w:val="24"/>
                    <w:szCs w:val="24"/>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r>
      <w:pict>
        <v:rect id="文本框 3" o:spid="_x0000_s2107" style="position:absolute;margin-left:206.55pt;margin-top:-22.45pt;width:34pt;height:35.15pt;z-index:251648512;mso-position-horizontal-relative:margin"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OD3n2AAAAAoBAAAPAAAAAAAAAAEAIAAAACIAAABk&#10;cnMvZG93bnJldi54bWxQSwECFAAUAAAACACHTuJARK2KTgYCAAD3AwAADgAAAAAAAAABACAAAAAn&#10;AQAAZHJzL2Uyb0RvYy54bWxQSwUGAAAAAAYABgBZAQAAnwUAAAAA&#10;" filled="f" stroked="f" strokeweight=".5pt">
          <v:stroke joinstyle="round"/>
          <v:textbox inset="0,0,0,0">
            <w:txbxContent>
              <w:p w:rsidR="00A41A65" w:rsidRDefault="00A41A65">
                <w:pPr>
                  <w:pStyle w:val="a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15530C">
                  <w:rPr>
                    <w:rFonts w:ascii="Times New Roman" w:cs="Times New Roman"/>
                    <w:noProof/>
                    <w:sz w:val="24"/>
                    <w:szCs w:val="24"/>
                  </w:rPr>
                  <w:t>- 4 -</w:t>
                </w:r>
                <w:r>
                  <w:rPr>
                    <w:rFonts w:ascii="Times New Roman" w:cs="Times New Roman"/>
                    <w:sz w:val="24"/>
                    <w:szCs w:val="24"/>
                  </w:rPr>
                  <w:fldChar w:fldCharType="end"/>
                </w:r>
              </w:p>
            </w:txbxContent>
          </v:textbox>
          <w10:wrap anchorx="margin"/>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r>
      <w:pict>
        <v:rect id="文本框 5" o:spid="_x0000_s2076" style="position:absolute;margin-left:209.15pt;margin-top:-6pt;width:26pt;height:18.7pt;z-index:251659776;mso-wrap-style:none;mso-position-horizontal-relative:margin"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&#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7XZ9kAAAAKAQAADwAAAAAAAAABACAAAAAiAAAA&#10;ZHJzL2Rvd25yZXYueG1sUEsBAhQAFAAAAAgAh07iQBB0b/UGAgAA9gMAAA4AAAAAAAAAAQAgAAAA&#10;KAEAAGRycy9lMm9Eb2MueG1sUEsFBgAAAAAGAAYAWQEAAKAFAAAAAA==&#10;" filled="f" stroked="f" strokeweight=".5pt">
          <v:stroke joinstyle="round"/>
          <v:textbox inset="0,0,0,0">
            <w:txbxContent>
              <w:p w:rsidR="00A41A65" w:rsidRDefault="00A41A65">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15530C">
                  <w:rPr>
                    <w:rFonts w:ascii="Times New Roman" w:cs="Times New Roman"/>
                    <w:noProof/>
                    <w:sz w:val="24"/>
                    <w:szCs w:val="24"/>
                  </w:rPr>
                  <w:t>- 15 -</w:t>
                </w:r>
                <w:r>
                  <w:rPr>
                    <w:rFonts w:ascii="Times New Roman" w:cs="Times New Roman"/>
                    <w:sz w:val="24"/>
                    <w:szCs w:val="24"/>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r>
      <w:pict>
        <v:rect id="文本框 14" o:spid="_x0000_s2084" style="position:absolute;margin-left:205.45pt;margin-top:-18.75pt;width:30.15pt;height:31.45pt;z-index:251656704;mso-position-horizontal-relative:margin" o:gfxdata="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D2aQ2QAAAAoBAAAPAAAAAAAAAAEAIAAAACIA&#10;AABkcnMvZG93bnJldi54bWxQSwECFAAUAAAACACHTuJAFmBLhwgCAAD5AwAADgAAAAAAAAABACAA&#10;AAAoAQAAZHJzL2Uyb0RvYy54bWxQSwUGAAAAAAYABgBZAQAAogUAAAAA&#10;" filled="f" stroked="f" strokeweight=".5pt">
          <v:stroke joinstyle="round"/>
          <v:textbox inset="0,0,0,0">
            <w:txbxContent>
              <w:p w:rsidR="00A41A65" w:rsidRDefault="00A41A65">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15530C">
                  <w:rPr>
                    <w:rFonts w:ascii="Times New Roman" w:cs="Times New Roman"/>
                    <w:noProof/>
                    <w:sz w:val="24"/>
                    <w:szCs w:val="24"/>
                  </w:rPr>
                  <w:t>- 11 -</w:t>
                </w:r>
                <w:r>
                  <w:rPr>
                    <w:rFonts w:ascii="Times New Roman" w:cs="Times New Roman"/>
                    <w:sz w:val="24"/>
                    <w:szCs w:val="24"/>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5"/>
    </w:pPr>
    <w:r>
      <w:pict>
        <v:rect id="文本框 45" o:spid="_x0000_s2056" style="position:absolute;margin-left:209.15pt;margin-top:-6pt;width:26pt;height:18.7pt;z-index:251666944;mso-wrap-style:none;mso-position-horizontal-relative:margin"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O12fZAAAACgEAAA8AAAAAAAAAAQAgAAAAIgAA&#10;AGRycy9kb3ducmV2LnhtbFBLAQIUABQAAAAIAIdO4kCdHKr+BwIAAPcDAAAOAAAAAAAAAAEAIAAA&#10;ACgBAABkcnMvZTJvRG9jLnhtbFBLBQYAAAAABgAGAFkBAAChBQAAAAA=&#10;" filled="f" stroked="f" strokeweight=".5pt">
          <v:stroke joinstyle="round"/>
          <v:textbox inset="0,0,0,0">
            <w:txbxContent>
              <w:p w:rsidR="00A41A65" w:rsidRDefault="00A41A65">
                <w:pPr>
                  <w:pStyle w:val="a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15530C">
                  <w:rPr>
                    <w:rFonts w:ascii="Times New Roman" w:cs="Times New Roman"/>
                    <w:noProof/>
                    <w:sz w:val="24"/>
                    <w:szCs w:val="24"/>
                  </w:rPr>
                  <w:t>- 24 -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FD" w:rsidRDefault="00142DFD" w:rsidP="00A947F1">
      <w:r>
        <w:separator/>
      </w:r>
    </w:p>
  </w:footnote>
  <w:footnote w:type="continuationSeparator" w:id="1">
    <w:p w:rsidR="00142DFD" w:rsidRDefault="00142DFD" w:rsidP="00A94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85" style="position:absolute;left:0;text-align:left;margin-left:0;margin-top:0;width:596.5pt;height:58.95pt;z-index:251655680;mso-position-horizontal:center;mso-position-horizontal-relative:page;mso-position-vertical:bottom"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ru15dNYAAAAGAQAADwAAAAAAAAABACAAAAAiAAAAZHJzL2Rvd25yZXYueG1sUEsBAhQAFAAAAAgA&#10;h07iQIcDd/XvAwAAaw4AAA4AAAAAAAAAAQAgAAAAJQEAAGRycy9lMm9Eb2MueG1sUEsFBgAAAAAG&#10;AAYAWQEAAIYHAAAAAA==&#10;">
          <v:rect id="_x0000_s2088" style="position:absolute;top:655954;width:7572375;height:92710" o:gfxdata="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umGrsAAADc&#10;AAAADwAAAAAAAAABACAAAAAiAAAAZHJzL2Rvd25yZXYueG1sUEsBAhQAFAAAAAgAh07iQDMvBZ47&#10;AAAAOQAAABAAAAAAAAAAAQAgAAAACgEAAGRycy9zaGFwZXhtbC54bWxQSwUGAAAAAAYABgBbAQAA&#10;tAMAAAAA&#10;" fillcolor="#ffd966" stroked="f"/>
          <v:shape id="曲线 157" o:spid="_x0000_s2087" style="position:absolute;left:5902325;top:114935;width:1663065;height:547370" coordsize="21600,21600" o:spt="100" o:gfxdata="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Ju6W2AAAA3AAAAA8A&#10;AAAAAAAAAQAgAAAAIgAAAGRycy9kb3ducmV2LnhtbFBLAQIUABQAAAAIAIdO4kAzLwWeOwAAADkA&#10;AAAQAAAAAAAAAAEAIAAAAAUBAABkcnMvc2hhcGV4bWwueG1sUEsFBgAAAAAGAAYAWwEAAK8DAAAA&#10;AA==&#10;" adj="0,,0" path="m4909,25l21600,r,21600l,21600,4909,25r,xe" fillcolor="black" stroked="f">
            <v:stroke joinstyle="miter"/>
            <v:formulas/>
            <v:path o:connecttype="segments"/>
          </v:shape>
          <v:shape id="曲线 158" o:spid="_x0000_s2086" style="position:absolute;left:6087110;width:1488440;height:703580" coordsize="21600,21600" o:spt="100" o:gfxdata="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5A8b4A&#10;AADcAAAADwAAAAAAAAABACAAAAAiAAAAZHJzL2Rvd25yZXYueG1sUEsBAhQAFAAAAAgAh07iQDMv&#10;BZ47AAAAOQAAABAAAAAAAAAAAQAgAAAADQEAAGRycy9zaGFwZXhtbC54bWxQSwUGAAAAAAYABgBb&#10;AQAAtwMAAAAA&#10;" adj="0,,0" path="m5510,l21600,155r,21445l,21600,5510,r,xe" fillcolor="#ffd966" stroked="f">
            <v:stroke joinstyle="miter"/>
            <v:formulas/>
            <v:path o:connecttype="segments"/>
          </v:shape>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72" style="position:absolute;left:0;text-align:left;margin-left:-2.15pt;margin-top:59pt;width:596.8pt;height:32.8pt;z-index:251660800;mso-position-horizontal-relative:page" coordsize="7579360,416560203" o:gfxdata="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A3bH462gAAAAsBAAAPAAAAAAAAAAEAIAAAACIAAABkcnMvZG93bnJldi54&#10;bWxQSwECFAAUAAAACACHTuJA1d6iIPkDAABnDgAADgAAAAAAAAABACAAAAApAQAAZHJzL2Uyb0Rv&#10;Yy54bWxQSwUGAAAAAAYABgBZAQAAlAcAAAAA&#10;">
          <v:rect id="_x0000_s2075" style="position:absolute;top:365124;width:7550784;height:51435" o:gfxdata="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GQNvQAA&#10;ANwAAAAPAAAAAAAAAAEAIAAAACIAAABkcnMvZG93bnJldi54bWxQSwECFAAUAAAACACHTuJAMy8F&#10;njsAAAA5AAAAEAAAAAAAAAABACAAAAAMAQAAZHJzL3NoYXBleG1sLnhtbFBLBQYAAAAABgAGAFsB&#10;AAC2AwAAAAA=&#10;" fillcolor="#ffd966" stroked="f"/>
          <v:shape id="曲线 176" o:spid="_x0000_s2074" style="position:absolute;left:5885815;top:64134;width:1657984;height:304165" coordsize="21600,21600" o:spt="100" o:gfxdata="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wQl62AAAA3AAAAA8A&#10;AAAAAAAAAQAgAAAAIgAAAGRycy9kb3ducmV2LnhtbFBLAQIUABQAAAAIAIdO4kAzLwWeOwAAADkA&#10;AAAQAAAAAAAAAAEAIAAAAAUBAABkcnMvc2hhcGV4bWwueG1sUEsFBgAAAAAGAAYAWwEAAK8DAAAA&#10;AA==&#10;" adj="0,,0" path="m4905,l21600,r,21599l,21599,4905,r,xe" fillcolor="black" stroked="f">
            <v:stroke joinstyle="miter"/>
            <v:formulas/>
            <v:path o:connecttype="segments"/>
          </v:shape>
          <v:shape id="曲线 177" o:spid="_x0000_s2073" style="position:absolute;left:6069330;width:1510029;height:390525" coordsize="21600,21600" o:spt="100" o:gfxdata="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SI47sAAADc&#10;AAAADwAAAAAAAAABACAAAAAiAAAAZHJzL2Rvd25yZXYueG1sUEsBAhQAFAAAAAgAh07iQDMvBZ47&#10;AAAAOQAAABAAAAAAAAAAAQAgAAAACgEAAGRycy9zaGFwZXhtbC54bWxQSwUGAAAAAAYABgBbAQAA&#10;tAMAAAAA&#10;" adj="0,,0" path="m5504,l21600,140r,21459l,21599,5504,r,xe" fillcolor="#ffd966" stroked="f">
            <v:stroke joinstyle="miter"/>
            <v:formulas/>
            <v:path o:connecttype="segments"/>
          </v:shape>
          <w10:wrap anchorx="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60" style="position:absolute;left:0;text-align:left;margin-left:2.5pt;margin-top:28.75pt;width:594.85pt;height:35.2pt;z-index:251664896;mso-position-horizontal-relative:page" coordsize="7554593,447040203" o:gfxdata="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KXsxXTZAAAACQEAAA8AAAAAAAAAAQAgAAAAIgAAAGRycy9kb3ducmV2&#10;LnhtbFBLAQIUABQAAAAIAIdO4kAAyzWN/AMAAGcOAAAOAAAAAAAAAAEAIAAAACgBAABkcnMvZTJv&#10;RG9jLnhtbFBLBQYAAAAABgAGAFkBAACWBwAAAAA=&#10;">
          <v:rect id="_x0000_s2063" style="position:absolute;top:391794;width:7551418;height:55245" o:gfxdata="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nbLsAAADc&#10;AAAADwAAAAAAAAABACAAAAAiAAAAZHJzL2Rvd25yZXYueG1sUEsBAhQAFAAAAAgAh07iQDMvBZ47&#10;AAAAOQAAABAAAAAAAAAAAQAgAAAACgEAAGRycy9zaGFwZXhtbC54bWxQSwUGAAAAAAYABgBbAQAA&#10;tAMAAAAA&#10;" fillcolor="#ffd966" stroked="f"/>
          <v:shape id="曲线 195" o:spid="_x0000_s2062" style="position:absolute;left:5886308;top:68580;width:1658124;height:327025" coordsize="21600,21600" o:spt="100" o:gfxdata="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uOtO2AAAA3AAAAA8A&#10;AAAAAAAAAQAgAAAAIgAAAGRycy9kb3ducmV2LnhtbFBLAQIUABQAAAAIAIdO4kAzLwWeOwAAADkA&#10;AAAQAAAAAAAAAAEAIAAAAAUBAABkcnMvc2hhcGV4bWwueG1sUEsFBgAAAAAGAAYAWwEAAK8DAAAA&#10;AA==&#10;" adj="0,,0" path="m4905,l21600,r,21599l,21599,4905,r,xe" fillcolor="black" stroked="f">
            <v:stroke joinstyle="miter"/>
            <v:formulas/>
            <v:path o:connecttype="segments"/>
          </v:shape>
          <v:shape id="曲线 196" o:spid="_x0000_s2061" style="position:absolute;left:6069838;width:1484754;height:420370" coordsize="21600,21600" o:spt="100" o:gfxdata="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MuCugAAANwA&#10;AAAPAAAAAAAAAAEAIAAAACIAAABkcnMvZG93bnJldi54bWxQSwECFAAUAAAACACHTuJAMy8FnjsA&#10;AAA5AAAAEAAAAAAAAAABACAAAAAJAQAAZHJzL3NoYXBleG1sLnhtbFBLBQYAAAAABgAGAFsBAACz&#10;AwAAAAA=&#10;" adj="0,,0" path="m5506,l21600,163r,21436l,21599,5506,r,xe" fillcolor="#ffd966" stroked="f">
            <v:stroke joinstyle="miter"/>
            <v:formulas/>
            <v:path o:connecttype="segments"/>
          </v:shape>
          <w10:wrap anchorx="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67" style="position:absolute;left:0;text-align:left;margin-left:.75pt;margin-top:24.2pt;width:596.5pt;height:38pt;z-index:251662848;mso-position-horizontal-relative:page" coordsize="7575550,482600203" o:gfxdata="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RH/7D2AAAAAkBAAAPAAAAAAAAAAEAIAAAACIAAABkcnMvZG93bnJldi54bWxQSwEC&#10;FAAUAAAACACHTuJA+4dqdPUDAABnDgAADgAAAAAAAAABACAAAAAnAQAAZHJzL2Uyb0RvYy54bWxQ&#10;SwUGAAAAAAYABgBZAQAAjgcAAAAA&#10;">
          <v:rect id="_x0000_s2070" style="position:absolute;top:422910;width:7572375;height:59689" o:gfxdata="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N5tK/&#10;AAAA3AAAAA8AAAAAAAAAAQAgAAAAIgAAAGRycy9kb3ducmV2LnhtbFBLAQIUABQAAAAIAIdO4kAz&#10;LwWeOwAAADkAAAAQAAAAAAAAAAEAIAAAAA4BAABkcnMvc2hhcGV4bWwueG1sUEsFBgAAAAAGAAYA&#10;WwEAALgDAAAAAA==&#10;" fillcolor="#ffd966" stroked="f"/>
          <v:shape id="曲线 212" o:spid="_x0000_s2069" style="position:absolute;left:5902325;top:73660;width:1663065;height:353059" coordsize="21600,21600" o:spt="100" o:gfxdata="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xwIG8AAAA&#10;3AAAAA8AAAAAAAAAAQAgAAAAIgAAAGRycy9kb3ducmV2LnhtbFBLAQIUABQAAAAIAIdO4kAzLwWe&#10;OwAAADkAAAAQAAAAAAAAAAEAIAAAAAsBAABkcnMvc2hhcGV4bWwueG1sUEsFBgAAAAAGAAYAWwEA&#10;ALUDAAAAAA==&#10;" adj="0,,0" path="m4909,l21600,r,21600l,21600,4909,r,xe" fillcolor="black" stroked="f">
            <v:stroke joinstyle="miter"/>
            <v:formulas/>
            <v:path o:connecttype="segments"/>
          </v:shape>
          <v:shape id="曲线 213" o:spid="_x0000_s2068" style="position:absolute;left:6087110;width:1488440;height:454025" coordsize="21600,21600" o:spt="100" o:gfxdata="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KPL4A&#10;AADcAAAADwAAAAAAAAABACAAAAAiAAAAZHJzL2Rvd25yZXYueG1sUEsBAhQAFAAAAAgAh07iQDMv&#10;BZ47AAAAOQAAABAAAAAAAAAAAQAgAAAADQEAAGRycy9zaGFwZXhtbC54bWxQSwUGAAAAAAYABgBb&#10;AQAAtwMAAAAA&#10;" adj="0,,0" path="m5510,l21600,151r,21449l,21600,5510,r,xe" fillcolor="#ffd966" stroked="f">
            <v:stroke joinstyle="miter"/>
            <v:formulas/>
            <v:path o:connecttype="segments"/>
          </v:shape>
          <w10:wrap anchorx="page"/>
        </v:group>
      </w:pict>
    </w:r>
    <w:r>
      <w:pict>
        <v:group id="_x0000_s2064" style="position:absolute;left:0;text-align:left;margin-left:0;margin-top:29.75pt;width:254.35pt;height:32.05pt;z-index:251663872;mso-position-horizontal:left;mso-position-horizontal-relative:page;mso-position-vertical-relative:page" coordsize="3230000,407035203"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1wtntgAAAAHAQAADwAAAAAAAAABACAAAAAiAAAAZHJzL2Rvd25yZXYueG1sUEsB&#10;AhQAFAAAAAgAh07iQApVhmbZAgAAxgcAAA4AAAAAAAAAAQAgAAAAJwEAAGRycy9lMm9Eb2MueG1s&#10;UEsFBgAAAAAGAAYAWQEAAHIGAAAAAA==&#10;">
          <v:rect id="文本框 220" o:spid="_x0000_s2066" style="position:absolute;left:65412;width:3164587;height:407035" o:gfxdata="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yhg7sAAADc&#10;AAAADwAAAAAAAAABACAAAAAiAAAAZHJzL2Rvd25yZXYueG1sUEsBAhQAFAAAAAgAh07iQDMvBZ47&#10;AAAAOQAAABAAAAAAAAAAAQAgAAAACgEAAGRycy9zaGFwZXhtbC54bWxQSwUGAAAAAAYABgBbAQAA&#10;tAMAAAAA&#10;" filled="f" stroked="f">
            <v:textbox>
              <w:txbxContent>
                <w:p w:rsidR="00A41A65" w:rsidRDefault="00A41A65">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rect>
          <v:rect id="_x0000_s2065" style="position:absolute;top:103505;width:121934;height:20955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fillcolor="black" stroked="f"/>
          <w10:wrap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52" style="position:absolute;left:0;text-align:left;margin-left:2.25pt;margin-top:28.45pt;width:544.55pt;height:35.25pt;z-index:251667968;mso-position-horizontal-relative:page" coordsize="6915729,447675203" o:gfxdata="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GSUZS7aAAAACQEAAA8AAAAAAAAAAQAgAAAAIgAAAGRycy9kb3ducmV2&#10;LnhtbFBLAQIUABQAAAAIAIdO4kD0b+UR+wMAAGcOAAAOAAAAAAAAAAEAIAAAACkBAABkcnMvZTJv&#10;RG9jLnhtbFBLBQYAAAAABgAGAFkBAACWBwAAAAA=&#10;">
          <v:rect id="_x0000_s2055" style="position:absolute;top:392430;width:6912554;height:55245" o:gfxdata="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7yxvQAA&#10;ANwAAAAPAAAAAAAAAAEAIAAAACIAAABkcnMvZG93bnJldi54bWxQSwECFAAUAAAACACHTuJAMy8F&#10;njsAAAA5AAAAEAAAAAAAAAABACAAAAAMAQAAZHJzL3NoYXBleG1sLnhtbFBLBQYAAAAABgAGAFsB&#10;AAC2AwAAAAA=&#10;" fillcolor="#ffd966" stroked="f"/>
          <v:shape id="曲线 236" o:spid="_x0000_s2054" style="position:absolute;left:5388427;top:69215;width:1517777;height:327025" coordsize="21600,21600" o:spt="100" o:gfxdata="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f5rivQAA&#10;ANwAAAAPAAAAAAAAAAEAIAAAACIAAABkcnMvZG93bnJldi54bWxQSwECFAAUAAAACACHTuJAMy8F&#10;njsAAAA5AAAAEAAAAAAAAAABACAAAAAMAQAAZHJzL3NoYXBleG1sLnhtbFBLBQYAAAAABgAGAFsB&#10;AAC2AwAAAAA=&#10;" adj="0,,0" path="m4907,l21600,r,21599l,21599,4907,r,xe" fillcolor="black" stroked="f">
            <v:stroke joinstyle="miter"/>
            <v:formulas/>
            <v:path o:connecttype="segments"/>
          </v:shape>
          <v:shape id="曲线 237" o:spid="_x0000_s2053" style="position:absolute;left:5556715;width:1359013;height:420370" coordsize="21600,21600" o:spt="100" o:gfxdata="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tQX74A&#10;AADcAAAADwAAAAAAAAABACAAAAAiAAAAZHJzL2Rvd25yZXYueG1sUEsBAhQAFAAAAAgAh07iQDMv&#10;BZ47AAAAOQAAABAAAAAAAAAAAQAgAAAADQEAAGRycy9zaGFwZXhtbC54bWxQSwUGAAAAAAYABgBb&#10;AQAAtwMAAAAA&#10;" adj="0,,0" path="m5500,l21600,163r,21436l,21599,5500,r,xe" fillcolor="#ffd966" stroked="f">
            <v:stroke joinstyle="miter"/>
            <v:formulas/>
            <v:path o:connecttype="segments"/>
          </v:shape>
          <w10:wrap anchorx="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组合" o:spid="_x0000_s2112" style="position:absolute;left:0;text-align:left;margin-left:0;margin-top:29.75pt;width:157.55pt;height:32.05pt;z-index:251646464;mso-position-horizontal:left;mso-position-horizontal-relative:page;mso-position-vertical-relative:page" coordsize="2000885,407035203"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i9FBvXAAAABwEAAA8AAAAAAAAAAQAgAAAAIgAAAGRycy9kb3ducmV2LnhtbFBLAQIUABQAAAAI&#10;AIdO4kBfSkPQ0gIAALsHAAAOAAAAAAAAAAEAIAAAACYBAABkcnMvZTJvRG9jLnhtbFBLBQYAAAAA&#10;BgAGAFkBAABqBgAAAAA=&#10;">
          <v:rect id="_x0000_s2114" style="position:absolute;left:40640;width:1960245;height:407035"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v:textbox>
              <w:txbxContent>
                <w:p w:rsidR="00A41A65" w:rsidRDefault="00A41A65">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rect>
          <v:rect id="_x0000_s2113" style="position:absolute;top:103505;width:75565;height:20955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fillcolor="black" stroked="f"/>
          <w10:wrap anchorx="page" anchory="page"/>
        </v:group>
      </w:pict>
    </w:r>
    <w:r>
      <w:pict>
        <v:group id="_x0000_s2108" style="position:absolute;left:0;text-align:left;margin-left:0;margin-top:0;width:596.5pt;height:58.95pt;z-index:251647488;mso-position-horizontal:center;mso-position-horizontal-relative:page;mso-position-vertical:bottom"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ru15dNYAAAAGAQAADwAAAAAAAAABACAAAAAiAAAAZHJzL2Rvd25yZXYueG1sUEsBAhQAFAAA&#10;AAgAh07iQL9apYHyAwAAYw4AAA4AAAAAAAAAAQAgAAAAJQEAAGRycy9lMm9Eb2MueG1sUEsFBgAA&#10;AAAGAAYAWQEAAIkHAAAAAA==&#10;">
          <v:rect id="_x0000_s2111" style="position:absolute;top:655954;width:7572375;height:9271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fillcolor="#ffd966" stroked="f"/>
          <v:shape id="曲线 12" o:spid="_x0000_s2110" style="position:absolute;left:5902325;top:114935;width:1663065;height:547370" coordsize="21600,21600" o:spt="100" o:gfxdata="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bqz37UAAADbAAAADwAA&#10;AAAAAAABACAAAAAiAAAAZHJzL2Rvd25yZXYueG1sUEsBAhQAFAAAAAgAh07iQDMvBZ47AAAAOQAA&#10;ABAAAAAAAAAAAQAgAAAABAEAAGRycy9zaGFwZXhtbC54bWxQSwUGAAAAAAYABgBbAQAArgMAAAAA&#10;" adj="0,,0" path="m4909,25l21600,r,21600l,21600,4909,25r,xe" fillcolor="black" stroked="f">
            <v:stroke joinstyle="miter"/>
            <v:formulas/>
            <v:path o:connecttype="segments"/>
          </v:shape>
          <v:shape id="曲线 13" o:spid="_x0000_s2109" style="position:absolute;left:6087110;width:1488440;height:703580" coordsize="21600,21600" o:spt="100" o:gfxdata="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GO8rsAAADb&#10;AAAADwAAAAAAAAABACAAAAAiAAAAZHJzL2Rvd25yZXYueG1sUEsBAhQAFAAAAAgAh07iQDMvBZ47&#10;AAAAOQAAABAAAAAAAAAAAQAgAAAACgEAAGRycy9zaGFwZXhtbC54bWxQSwUGAAAAAAYABgBbAQAA&#10;tAMAAAAA&#10;" adj="0,,0" path="m5510,l21600,155r,21445l,21600,5510,r,xe" fillcolor="#ffd966" stroked="f">
            <v:stroke joinstyle="miter"/>
            <v:formulas/>
            <v:path o:connecttype="segments"/>
          </v:shape>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103" style="position:absolute;left:0;text-align:left;margin-left:0;margin-top:53.75pt;width:594.85pt;height:31.5pt;z-index:251649536;mso-position-horizontal-relative:page" coordsize="7554593,400050203"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9y6aM2QAAAAkBAAAPAAAAAAAAAAEAIAAAACIAAABkcnMvZG93bnJldi54bWxQ&#10;SwECFAAUAAAACACHTuJAjYT4K/cDAABgDgAADgAAAAAAAAABACAAAAAoAQAAZHJzL2Uyb0RvYy54&#10;bWxQSwUGAAAAAAYABgBZAQAAkQcAAAAA&#10;">
          <v:rect id="_x0000_s2106" style="position:absolute;top:350520;width:7551418;height:49529"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fillcolor="#ffd966" stroked="f"/>
          <v:shape id="曲线 51" o:spid="_x0000_s2105" style="position:absolute;left:5886308;top:61595;width:1658124;height:292100" coordsize="21600,21600" o:spt="100" o:gfxdata="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pRougAAANsA&#10;AAAPAAAAAAAAAAEAIAAAACIAAABkcnMvZG93bnJldi54bWxQSwECFAAUAAAACACHTuJAMy8FnjsA&#10;AAA5AAAAEAAAAAAAAAABACAAAAAJAQAAZHJzL3NoYXBleG1sLnhtbFBLBQYAAAAABgAGAFsBAACz&#10;AwAAAAA=&#10;" adj="0,,0" path="m4905,l21600,r,21600l,21600,4905,r,xe" fillcolor="black" stroked="f">
            <v:stroke joinstyle="miter"/>
            <v:formulas/>
            <v:path o:connecttype="segments"/>
          </v:shape>
          <v:shape id="曲线 52" o:spid="_x0000_s2104" style="position:absolute;left:6069838;width:1484754;height:375920" coordsize="21600,21600" o:spt="100" o:gfxdata="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5KpvQAA&#10;ANsAAAAPAAAAAAAAAAEAIAAAACIAAABkcnMvZG93bnJldi54bWxQSwECFAAUAAAACACHTuJAMy8F&#10;njsAAAA5AAAAEAAAAAAAAAABACAAAAAMAQAAZHJzL3NoYXBleG1sLnhtbFBLBQYAAAAABgAGAFsB&#10;AAC2AwAAAAA=&#10;" adj="0,,0" path="m5506,l21600,145r,21455l,21600,5506,r,xe" fillcolor="#ffd966" stroked="f">
            <v:stroke joinstyle="miter"/>
            <v:formulas/>
            <v:path o:connecttype="segments"/>
          </v:shape>
          <w10:wrap anchorx="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92" style="position:absolute;left:0;text-align:left;margin-left:2.7pt;margin-top:46.95pt;width:596.85pt;height:32.75pt;z-index:251653632;mso-position-horizontal-relative:page" coordsize="7579995,415925203" o:gfxdata="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qUTZL9kAAAAJAQAADwAAAAAAAAABACAAAAAiAAAAZHJzL2Rvd25yZXYu&#10;eG1sUEsBAhQAFAAAAAgAh07iQPjSMhz7AwAAYA4AAA4AAAAAAAAAAQAgAAAAKAEAAGRycy9lMm9E&#10;b2MueG1sUEsFBgAAAAAGAAYAWQEAAJUHAAAAAA==&#10;">
          <v:rect id="_x0000_s2095" style="position:absolute;top:364490;width:7550784;height:51435" o:gfxdata="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YzIL4A&#10;AADbAAAADwAAAAAAAAABACAAAAAiAAAAZHJzL2Rvd25yZXYueG1sUEsBAhQAFAAAAAgAh07iQDMv&#10;BZ47AAAAOQAAABAAAAAAAAAAAQAgAAAADQEAAGRycy9zaGFwZXhtbC54bWxQSwUGAAAAAAYABgBb&#10;AQAAtwMAAAAA&#10;" fillcolor="#ffd966" stroked="f"/>
          <v:shape id="曲线 86" o:spid="_x0000_s2094" style="position:absolute;left:5886450;top:63500;width:1657985;height:304165" coordsize="21600,21600" o:spt="100" o:gfxdata="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osgW7gAAADbAAAA&#10;DwAAAAAAAAABACAAAAAiAAAAZHJzL2Rvd25yZXYueG1sUEsBAhQAFAAAAAgAh07iQDMvBZ47AAAA&#10;OQAAABAAAAAAAAAAAQAgAAAABwEAAGRycy9zaGFwZXhtbC54bWxQSwUGAAAAAAYABgBbAQAAsQMA&#10;AAAA&#10;" adj="0,,0" path="m4905,l21600,r,21600l,21600,4905,r,xe" fillcolor="black" stroked="f">
            <v:stroke joinstyle="miter"/>
            <v:formulas/>
            <v:path o:connecttype="segments"/>
          </v:shape>
          <v:shape id="曲线 87" o:spid="_x0000_s2093" style="position:absolute;left:6069965;width:1510030;height:390525" coordsize="21600,21600" o:spt="100" o:gfxdata="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B12vQAA&#10;ANsAAAAPAAAAAAAAAAEAIAAAACIAAABkcnMvZG93bnJldi54bWxQSwECFAAUAAAACACHTuJAMy8F&#10;njsAAAA5AAAAEAAAAAAAAAABACAAAAAMAQAAZHJzL3NoYXBleG1sLnhtbFBLBQYAAAAABgAGAFsB&#10;AAC2AwAAAAA=&#10;" adj="0,,0" path="m5504,l21600,140r,21459l,21599,5504,r,xe" fillcolor="#ffd966" stroked="f">
            <v:stroke joinstyle="miter"/>
            <v:formulas/>
            <v:path o:connecttype="segments"/>
          </v:shape>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65" w:rsidRDefault="00A41A65">
    <w:pPr>
      <w:pStyle w:val="a6"/>
    </w:pPr>
    <w:r>
      <w:pict>
        <v:group id="_x0000_s2080" style="position:absolute;left:0;text-align:left;margin-left:0;margin-top:43.3pt;width:594.85pt;height:37.85pt;z-index:251657728;mso-position-horizontal-relative:page" coordsize="7554593,480695203" o:gfxdata="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HSju&#10;3tkAAAAIAQAADwAAAAAAAAABACAAAAAiAAAAZHJzL2Rvd25yZXYueG1sUEsBAhQAFAAAAAgAh07i&#10;QCIsp4/pAwAAZw4AAA4AAAAAAAAAAQAgAAAAKAEAAGRycy9lMm9Eb2MueG1sUEsFBgAAAAAGAAYA&#10;WQEAAIMHAAAAAA==&#10;">
          <v:rect id="_x0000_s2083" style="position:absolute;top:421640;width:7551418;height:59055" o:gfxdata="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dvOvQAA&#10;ANwAAAAPAAAAAAAAAAEAIAAAACIAAABkcnMvZG93bnJldi54bWxQSwECFAAUAAAACACHTuJAMy8F&#10;njsAAAA5AAAAEAAAAAAAAAABACAAAAAMAQAAZHJzL3NoYXBleG1sLnhtbFBLBQYAAAAABgAGAFsB&#10;AAC2AwAAAAA=&#10;" fillcolor="#ffd966" stroked="f"/>
          <v:shape id="曲线 132" o:spid="_x0000_s2082" style="position:absolute;left:5886308;top:74295;width:1658124;height:351155" coordsize="21600,21600" o:spt="100" o:gfxdata="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Jh/Z22AAAA3AAAAA8A&#10;AAAAAAAAAQAgAAAAIgAAAGRycy9kb3ducmV2LnhtbFBLAQIUABQAAAAIAIdO4kAzLwWeOwAAADkA&#10;AAAQAAAAAAAAAAEAIAAAAAUBAABkcnMvc2hhcGV4bWwueG1sUEsFBgAAAAAGAAYAWwEAAK8DAAAA&#10;AA==&#10;" adj="0,,0" path="m4905,l21600,r,21600l,21600,4905,r,xe" fillcolor="black" stroked="f">
            <v:stroke joinstyle="miter"/>
            <v:formulas/>
            <v:path o:connecttype="segments"/>
          </v:shape>
          <v:shape id="曲线 133" o:spid="_x0000_s2081" style="position:absolute;left:6069838;width:1484754;height:451485" coordsize="21600,21600" o:spt="100" o:gfxdata="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TcgugAAANwA&#10;AAAPAAAAAAAAAAEAIAAAACIAAABkcnMvZG93bnJldi54bWxQSwECFAAUAAAACACHTuJAMy8FnjsA&#10;AAA5AAAAEAAAAAAAAAABACAAAAAJAQAAZHJzL3NoYXBleG1sLnhtbFBLBQYAAAAABgAGAFsBAACz&#10;AwAAAAA=&#10;" adj="0,,0" path="m5506,l21600,151r,21449l,21600,5506,r,xe" fillcolor="#ffd966" stroked="f">
            <v:stroke joinstyle="miter"/>
            <v:formulas/>
            <v:path o:connecttype="segments"/>
          </v:shape>
          <w10:wrap anchorx="page"/>
        </v:group>
      </w:pict>
    </w:r>
    <w:r>
      <w:pict>
        <v:group id="_x0000_s2077" style="position:absolute;left:0;text-align:left;margin-left:-2.1pt;margin-top:47.15pt;width:235.65pt;height:32.05pt;z-index:251658752;mso-position-horizontal-relative:page;mso-position-vertical-relative:page" coordsize="2993070,407035203" o:gfxdata="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W6CB42gAAAAkBAAAPAAAAAAAAAAEAIAAAACIAAABkcnMvZG93bnJldi54bWxQSwEC&#10;FAAUAAAACACHTuJA3vjZsNYCAADGBwAADgAAAAAAAAABACAAAAApAQAAZHJzL2Uyb0RvYy54bWxQ&#10;SwUGAAAAAAYABgBZAQAAcQYAAAAA&#10;">
          <v:rect id="文本框 140" o:spid="_x0000_s2079" style="position:absolute;left:59696;width:2933374;height:407035" o:gfxdata="UEsDBAoAAAAAAIdO4kAAAAAAAAAAAAAAAAAEAAAAZHJzL1BLAwQUAAAACACHTuJAfkYlX78AAADc&#10;AAAADwAAAGRycy9kb3ducmV2LnhtbEWPT2vCQBDF7wW/wzKCl1I3ihR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GJV+/&#10;AAAA3AAAAA8AAAAAAAAAAQAgAAAAIgAAAGRycy9kb3ducmV2LnhtbFBLAQIUABQAAAAIAIdO4kAz&#10;LwWeOwAAADkAAAAQAAAAAAAAAAEAIAAAAA4BAABkcnMvc2hhcGV4bWwueG1sUEsFBgAAAAAGAAYA&#10;WwEAALgDAAAAAA==&#10;" filled="f" stroked="f">
            <v:textbox>
              <w:txbxContent>
                <w:p w:rsidR="00A41A65" w:rsidRDefault="00A41A65">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rect>
          <v:rect id="_x0000_s2078" style="position:absolute;top:104139;width:113041;height:20955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fillcolor="black"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doNotUseIndentAsNumberingTabStop/>
    <w:useAltKinsokuLineBreakRules/>
  </w:compat>
  <w:rsids>
    <w:rsidRoot w:val="00A947F1"/>
    <w:rsid w:val="000E0C6C"/>
    <w:rsid w:val="00142DFD"/>
    <w:rsid w:val="0015530C"/>
    <w:rsid w:val="003B5350"/>
    <w:rsid w:val="0042535D"/>
    <w:rsid w:val="006C0E6B"/>
    <w:rsid w:val="006E4202"/>
    <w:rsid w:val="007A4FE7"/>
    <w:rsid w:val="007E6BE6"/>
    <w:rsid w:val="0084519F"/>
    <w:rsid w:val="008B27DA"/>
    <w:rsid w:val="008E186A"/>
    <w:rsid w:val="008F4DDA"/>
    <w:rsid w:val="0090584F"/>
    <w:rsid w:val="0091625F"/>
    <w:rsid w:val="009854B9"/>
    <w:rsid w:val="00A41A65"/>
    <w:rsid w:val="00A947F1"/>
    <w:rsid w:val="00B43C7A"/>
    <w:rsid w:val="00C2429A"/>
    <w:rsid w:val="00CC1CB9"/>
    <w:rsid w:val="00DF56DF"/>
    <w:rsid w:val="00F040EF"/>
    <w:rsid w:val="0B1F037E"/>
    <w:rsid w:val="0C350003"/>
    <w:rsid w:val="0F39195F"/>
    <w:rsid w:val="203F306C"/>
    <w:rsid w:val="29AF733E"/>
    <w:rsid w:val="3E8E4D95"/>
    <w:rsid w:val="407D1EEA"/>
    <w:rsid w:val="4E3438FE"/>
    <w:rsid w:val="5C676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7F1"/>
    <w:pPr>
      <w:widowControl w:val="0"/>
      <w:jc w:val="both"/>
    </w:pPr>
    <w:rPr>
      <w:rFonts w:ascii="等线" w:eastAsia="等线" w:cs="Arial"/>
      <w:kern w:val="2"/>
      <w:sz w:val="21"/>
      <w:szCs w:val="22"/>
    </w:rPr>
  </w:style>
  <w:style w:type="paragraph" w:styleId="1">
    <w:name w:val="heading 1"/>
    <w:basedOn w:val="a"/>
    <w:next w:val="a"/>
    <w:qFormat/>
    <w:rsid w:val="00A947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947F1"/>
    <w:rPr>
      <w:rFonts w:ascii="仿宋_GB2312" w:eastAsia="仿宋_GB2312" w:cs="仿宋_GB2312"/>
      <w:sz w:val="32"/>
      <w:szCs w:val="32"/>
      <w:lang w:val="zh-CN" w:bidi="zh-CN"/>
    </w:rPr>
  </w:style>
  <w:style w:type="paragraph" w:styleId="a4">
    <w:name w:val="Balloon Text"/>
    <w:basedOn w:val="a"/>
    <w:qFormat/>
    <w:rsid w:val="00A947F1"/>
    <w:rPr>
      <w:sz w:val="18"/>
      <w:szCs w:val="18"/>
    </w:rPr>
  </w:style>
  <w:style w:type="paragraph" w:styleId="a5">
    <w:name w:val="footer"/>
    <w:basedOn w:val="a"/>
    <w:qFormat/>
    <w:rsid w:val="00A947F1"/>
    <w:pPr>
      <w:tabs>
        <w:tab w:val="center" w:pos="4153"/>
        <w:tab w:val="right" w:pos="8306"/>
      </w:tabs>
      <w:snapToGrid w:val="0"/>
      <w:jc w:val="left"/>
    </w:pPr>
    <w:rPr>
      <w:sz w:val="18"/>
      <w:szCs w:val="18"/>
    </w:rPr>
  </w:style>
  <w:style w:type="paragraph" w:styleId="a6">
    <w:name w:val="header"/>
    <w:basedOn w:val="a"/>
    <w:qFormat/>
    <w:rsid w:val="00A947F1"/>
    <w:pPr>
      <w:tabs>
        <w:tab w:val="center" w:pos="4153"/>
        <w:tab w:val="right" w:pos="8306"/>
      </w:tabs>
      <w:snapToGrid w:val="0"/>
      <w:jc w:val="center"/>
    </w:pPr>
    <w:rPr>
      <w:sz w:val="18"/>
      <w:szCs w:val="18"/>
    </w:rPr>
  </w:style>
  <w:style w:type="paragraph" w:customStyle="1" w:styleId="10">
    <w:name w:val="列出段落1"/>
    <w:basedOn w:val="a"/>
    <w:qFormat/>
    <w:rsid w:val="00A947F1"/>
    <w:pPr>
      <w:spacing w:before="2"/>
      <w:ind w:left="119" w:right="434" w:firstLine="643"/>
    </w:pPr>
    <w:rPr>
      <w:rFonts w:ascii="仿宋_GB2312" w:eastAsia="仿宋_GB2312" w:cs="仿宋_GB2312"/>
      <w:lang w:val="zh-CN" w:bidi="zh-CN"/>
    </w:rPr>
  </w:style>
  <w:style w:type="character" w:customStyle="1" w:styleId="font11">
    <w:name w:val="font11"/>
    <w:qFormat/>
    <w:rsid w:val="00A947F1"/>
    <w:rPr>
      <w:rFonts w:ascii="仿宋_GB2312" w:eastAsia="仿宋_GB2312" w:cs="仿宋_GB2312"/>
      <w:color w:val="000000"/>
      <w:sz w:val="18"/>
      <w:szCs w:val="18"/>
      <w:u w:val="none"/>
      <w:lang w:bidi="ar-SA"/>
    </w:rPr>
  </w:style>
  <w:style w:type="character" w:customStyle="1" w:styleId="font112">
    <w:name w:val="font112"/>
    <w:qFormat/>
    <w:rsid w:val="00A947F1"/>
    <w:rPr>
      <w:rFonts w:ascii="宋体" w:eastAsia="宋体" w:cs="宋体"/>
      <w:color w:val="000000"/>
      <w:sz w:val="18"/>
      <w:szCs w:val="18"/>
      <w:u w:val="none"/>
      <w:lang w:bidi="ar-SA"/>
    </w:rPr>
  </w:style>
  <w:style w:type="character" w:customStyle="1" w:styleId="font141">
    <w:name w:val="font141"/>
    <w:qFormat/>
    <w:rsid w:val="00A947F1"/>
    <w:rPr>
      <w:rFonts w:ascii="Times New Roman" w:hAnsi="Times New Roman" w:cs="Times New Roman"/>
      <w:color w:val="000000"/>
      <w:sz w:val="18"/>
      <w:szCs w:val="18"/>
      <w:u w:val="none"/>
      <w:lang w:bidi="ar-SA"/>
    </w:rPr>
  </w:style>
  <w:style w:type="paragraph" w:customStyle="1" w:styleId="2">
    <w:name w:val="列出段落2"/>
    <w:basedOn w:val="a"/>
    <w:qFormat/>
    <w:rsid w:val="00A947F1"/>
    <w:pPr>
      <w:ind w:firstLineChars="200" w:firstLine="200"/>
    </w:pPr>
  </w:style>
  <w:style w:type="character" w:customStyle="1" w:styleId="font171">
    <w:name w:val="font171"/>
    <w:basedOn w:val="a0"/>
    <w:qFormat/>
    <w:rsid w:val="00A947F1"/>
    <w:rPr>
      <w:rFonts w:ascii="仿宋_GB2312" w:eastAsia="仿宋_GB2312" w:cs="仿宋_GB2312"/>
      <w:color w:val="000000"/>
      <w:sz w:val="18"/>
      <w:szCs w:val="18"/>
      <w:u w:val="none"/>
    </w:rPr>
  </w:style>
  <w:style w:type="character" w:customStyle="1" w:styleId="font51">
    <w:name w:val="font51"/>
    <w:basedOn w:val="a0"/>
    <w:qFormat/>
    <w:rsid w:val="00A947F1"/>
    <w:rPr>
      <w:rFonts w:ascii="Times New Roman" w:hAnsi="Times New Roman" w:cs="Times New Roman"/>
      <w:color w:val="000000"/>
      <w:sz w:val="18"/>
      <w:szCs w:val="18"/>
      <w:u w:val="none"/>
    </w:rPr>
  </w:style>
  <w:style w:type="character" w:customStyle="1" w:styleId="font161">
    <w:name w:val="font161"/>
    <w:basedOn w:val="a0"/>
    <w:qFormat/>
    <w:rsid w:val="00A947F1"/>
    <w:rPr>
      <w:rFonts w:ascii="宋体" w:eastAsia="宋体" w:cs="宋体"/>
      <w:color w:val="000000"/>
      <w:sz w:val="18"/>
      <w:szCs w:val="18"/>
      <w:u w:val="none"/>
    </w:rPr>
  </w:style>
  <w:style w:type="character" w:customStyle="1" w:styleId="font81">
    <w:name w:val="font81"/>
    <w:basedOn w:val="a0"/>
    <w:qFormat/>
    <w:rsid w:val="00A947F1"/>
    <w:rPr>
      <w:rFonts w:ascii="Times New Roman" w:hAnsi="Times New Roman" w:cs="Times New Roman"/>
      <w:color w:val="000000"/>
      <w:sz w:val="21"/>
      <w:szCs w:val="21"/>
      <w:u w:val="none"/>
    </w:rPr>
  </w:style>
  <w:style w:type="character" w:customStyle="1" w:styleId="font121">
    <w:name w:val="font121"/>
    <w:basedOn w:val="a0"/>
    <w:qFormat/>
    <w:rsid w:val="00A947F1"/>
    <w:rPr>
      <w:rFonts w:ascii="Times New Roman" w:hAnsi="Times New Roman" w:cs="Times New Roman"/>
      <w:color w:val="000000"/>
      <w:sz w:val="20"/>
      <w:szCs w:val="20"/>
      <w:u w:val="none"/>
    </w:rPr>
  </w:style>
  <w:style w:type="character" w:customStyle="1" w:styleId="font131">
    <w:name w:val="font131"/>
    <w:basedOn w:val="a0"/>
    <w:qFormat/>
    <w:rsid w:val="00A947F1"/>
    <w:rPr>
      <w:rFonts w:ascii="宋体" w:eastAsia="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771172513">
      <w:bodyDiv w:val="1"/>
      <w:marLeft w:val="0"/>
      <w:marRight w:val="0"/>
      <w:marTop w:val="0"/>
      <w:marBottom w:val="0"/>
      <w:divBdr>
        <w:top w:val="none" w:sz="0" w:space="0" w:color="auto"/>
        <w:left w:val="none" w:sz="0" w:space="0" w:color="auto"/>
        <w:bottom w:val="none" w:sz="0" w:space="0" w:color="auto"/>
        <w:right w:val="none" w:sz="0" w:space="0" w:color="auto"/>
      </w:divBdr>
    </w:div>
    <w:div w:id="1030255227">
      <w:bodyDiv w:val="1"/>
      <w:marLeft w:val="0"/>
      <w:marRight w:val="0"/>
      <w:marTop w:val="0"/>
      <w:marBottom w:val="0"/>
      <w:divBdr>
        <w:top w:val="none" w:sz="0" w:space="0" w:color="auto"/>
        <w:left w:val="none" w:sz="0" w:space="0" w:color="auto"/>
        <w:bottom w:val="none" w:sz="0" w:space="0" w:color="auto"/>
        <w:right w:val="none" w:sz="0" w:space="0" w:color="auto"/>
      </w:divBdr>
    </w:div>
    <w:div w:id="1319530669">
      <w:bodyDiv w:val="1"/>
      <w:marLeft w:val="0"/>
      <w:marRight w:val="0"/>
      <w:marTop w:val="0"/>
      <w:marBottom w:val="0"/>
      <w:divBdr>
        <w:top w:val="none" w:sz="0" w:space="0" w:color="auto"/>
        <w:left w:val="none" w:sz="0" w:space="0" w:color="auto"/>
        <w:bottom w:val="none" w:sz="0" w:space="0" w:color="auto"/>
        <w:right w:val="none" w:sz="0" w:space="0" w:color="auto"/>
      </w:divBdr>
    </w:div>
    <w:div w:id="1782459344">
      <w:bodyDiv w:val="1"/>
      <w:marLeft w:val="0"/>
      <w:marRight w:val="0"/>
      <w:marTop w:val="0"/>
      <w:marBottom w:val="0"/>
      <w:divBdr>
        <w:top w:val="none" w:sz="0" w:space="0" w:color="auto"/>
        <w:left w:val="none" w:sz="0" w:space="0" w:color="auto"/>
        <w:bottom w:val="none" w:sz="0" w:space="0" w:color="auto"/>
        <w:right w:val="none" w:sz="0" w:space="0" w:color="auto"/>
      </w:divBdr>
    </w:div>
    <w:div w:id="1782600842">
      <w:bodyDiv w:val="1"/>
      <w:marLeft w:val="0"/>
      <w:marRight w:val="0"/>
      <w:marTop w:val="0"/>
      <w:marBottom w:val="0"/>
      <w:divBdr>
        <w:top w:val="none" w:sz="0" w:space="0" w:color="auto"/>
        <w:left w:val="none" w:sz="0" w:space="0" w:color="auto"/>
        <w:bottom w:val="none" w:sz="0" w:space="0" w:color="auto"/>
        <w:right w:val="none" w:sz="0" w:space="0" w:color="auto"/>
      </w:divBdr>
    </w:div>
    <w:div w:id="1803502630">
      <w:bodyDiv w:val="1"/>
      <w:marLeft w:val="0"/>
      <w:marRight w:val="0"/>
      <w:marTop w:val="0"/>
      <w:marBottom w:val="0"/>
      <w:divBdr>
        <w:top w:val="none" w:sz="0" w:space="0" w:color="auto"/>
        <w:left w:val="none" w:sz="0" w:space="0" w:color="auto"/>
        <w:bottom w:val="none" w:sz="0" w:space="0" w:color="auto"/>
        <w:right w:val="none" w:sz="0" w:space="0" w:color="auto"/>
      </w:divBdr>
    </w:div>
    <w:div w:id="189762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gi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39</Pages>
  <Words>2869</Words>
  <Characters>16356</Characters>
  <Application>Microsoft Office Word</Application>
  <DocSecurity>0</DocSecurity>
  <Lines>136</Lines>
  <Paragraphs>38</Paragraphs>
  <ScaleCrop>false</ScaleCrop>
  <Company>Microsoft</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43</cp:revision>
  <cp:lastPrinted>2020-07-30T02:37:00Z</cp:lastPrinted>
  <dcterms:created xsi:type="dcterms:W3CDTF">2020-07-29T09:42:00Z</dcterms:created>
  <dcterms:modified xsi:type="dcterms:W3CDTF">2021-06-16T01:48:00Z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