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32"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广阳区退役军人事务局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bookmarkEnd w:id="32"/>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广阳区退役军人事务局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部门职责：</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根据《廊坊市广阳区退役军人事务局职能配置、内设机构和人员编制规定》，廊坊市广阳区退役军人事务局的主要职责是：</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贯彻执行国家、省、市思想政治、管理保障和安置优抚等工作政策法规。拟订全区退役军人思想政治、管理保障和安置优抚等政府规章草案和政策并组织实施，褒扬彰显退役军人为党、国家和人民牺牲奉献的精神风范和价值导向。</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(二)负责全区军队转业干部、复员干部、离退休干部退役士兵、符合条件消防员和无军籍退休退职职工的移交安置工作以及自主择业、就业退役军人的服务管理工作。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(三)组织指导退役军人教育培训工作，协调扶持退役军人和随军随调家属就业创业</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(四)会同有关部门按照全区退役军人特殊保障政策、全区企业中队转业干部的解困政策，抓好贯彻落实并组织实施</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(五)组织协调落实移交地方的离退休军人、符合条件的其他退役年人和无军籍退休退职职工的住房保障工作，以及退役军人医疗保障、社会保险等待遇保障工作。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(六)组织指导伤病残退役军人服务管理和抚恤工作。按照上级有关退役军人医疗、疗养、养老等机构的规划政策，做好组织实施;承担不适宜继续服役的伤病残军人相关工作;组织指导军供服务保障工作。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七)组织指导全区拥军优属工作。负责现役军人、退役年人、军队文职人员、军属和符合条件的国家机关工作人员人民警察、参战民兵民工、消防员等全区优抚对象的优待、抚恤等工作，组织落实国民党抗战老兵等有关人员优待政策</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八)负责烈士及退役军人荣誉奖励、军人公墓管理维护、纪念活动等工作。依法承担英雄烈士保护相关工作，审核拟列入全国和省、市、区级重点保护单位的烈士纪念建筑物名录，总结表彰和宣扬退役军人、退役人工作单位和个人先进典型事迹。</w:t>
      </w:r>
    </w:p>
    <w:p>
      <w:pPr>
        <w:spacing w:line="500" w:lineRule="exact"/>
        <w:ind w:firstLine="640" w:firstLineChars="200"/>
        <w:jc w:val="left"/>
        <w:rPr>
          <w:rFonts w:ascii="Times New Roman" w:hAnsi="Times New Roman" w:eastAsia="仿宋_GB2312" w:cs="Times New Roman"/>
          <w:sz w:val="32"/>
          <w:szCs w:val="32"/>
        </w:rPr>
        <w:sectPr>
          <w:footerReference r:id="rId3" w:type="default"/>
          <w:pgSz w:w="16839" w:h="11907" w:orient="landscape"/>
          <w:pgMar w:top="1134" w:right="1531" w:bottom="1134" w:left="1474" w:header="851" w:footer="992" w:gutter="0"/>
          <w:pgNumType w:start="1"/>
          <w:cols w:space="425" w:num="1"/>
          <w:docGrid w:type="lines" w:linePitch="312" w:charSpace="0"/>
        </w:sectPr>
      </w:pPr>
      <w:r>
        <w:rPr>
          <w:rFonts w:ascii="Times New Roman" w:hAnsi="Times New Roman" w:eastAsia="仿宋_GB2312" w:cs="Times New Roman"/>
          <w:sz w:val="32"/>
          <w:szCs w:val="32"/>
        </w:rPr>
        <w:t>(九)指导并监督检查退役军人相关法偉法规和政策措施的落实，组织开展退役军人权益维护和有关人员的帮援助工作。</w:t>
      </w:r>
    </w:p>
    <w:p>
      <w:pPr>
        <w:autoSpaceDE w:val="0"/>
        <w:autoSpaceDN w:val="0"/>
        <w:adjustRightInd w:val="0"/>
        <w:spacing w:line="584" w:lineRule="exact"/>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广阳区退役军人事务局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广阳区退役军人服务中心</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广阳区军队离休退休干部干休所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广阳区退役军人事务局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7655.5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7655.5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w:t>
      </w:r>
      <w:r>
        <w:rPr>
          <w:rFonts w:hint="eastAsia" w:ascii="Times New Roman" w:hAnsi="Times New Roman" w:eastAsia="仿宋_GB2312" w:cs="Times New Roman"/>
          <w:sz w:val="32"/>
          <w:szCs w:val="32"/>
        </w:rPr>
        <w:t>转0万元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广阳区退役军人事务局2021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7655.5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2627.68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2603.43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24.25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5027.82</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优抚对象伤残抚恤补助经费、财政优抚对象义务兵家庭优待金补助经费、“春节、八一”两节慰问辖区驻军和优抚对象补助资金。</w:t>
      </w:r>
      <w:r>
        <w:rPr>
          <w:rFonts w:ascii="Times New Roman" w:hAnsi="Times New Roman" w:eastAsia="仿宋_GB2312" w:cs="Times New Roman"/>
          <w:b/>
          <w:sz w:val="32"/>
          <w:szCs w:val="32"/>
        </w:rPr>
        <w:t xml:space="preserve"> </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7655.5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2104.28</w:t>
      </w:r>
      <w:r>
        <w:rPr>
          <w:rFonts w:ascii="Times New Roman" w:hAnsi="Times New Roman" w:eastAsia="仿宋_GB2312" w:cs="Times New Roman"/>
          <w:sz w:val="32"/>
          <w:szCs w:val="32"/>
        </w:rPr>
        <w:t>万元，其中：项目支出增加</w:t>
      </w:r>
      <w:r>
        <w:rPr>
          <w:rFonts w:hint="eastAsia" w:ascii="Times New Roman" w:hAnsi="Times New Roman" w:eastAsia="仿宋_GB2312" w:cs="Times New Roman"/>
          <w:sz w:val="32"/>
          <w:szCs w:val="32"/>
        </w:rPr>
        <w:t>2104.28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优抚对象医疗、优抚对象抚恤、退役士兵安置</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及义务兵家庭优待金</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24.25</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 ；公务接待费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做好广阳区退役军人接收安置工作，推动退役军人实现高质量稳定就业，解决现役军人后顾之忧;做好广阳区拥军优属和优待抚恤工作。落实优抚对象医疗、生活补助及义务兵家庭优待金发放政策，提升现役和退役军人及其他优抚对象社会地位和荣誉感;做好军转干部思想政治和权益维护工作，落实中央关于军转干部待遇政策，提高群体满意度和社会大局稳定程度。做好走访慰问，帮扶解困，权益保障，信访接待等工作;为退役军人提供咨询服务，宣传国家相关政策，安置政策及管理,区级军队离退休干部、退休士官和军队无军籍退休退职职工接收安置工作,把党和政府的关怀温暖送到每一名退役军人身边。</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退役士兵就业创业政策、退役军人安置政策及管理负责自主就业退役士兵就业创业及技能培训、负责区级转业士官、退役士兵及军队离退休干部、退役士官和军队无军籍退休退职职工的安排安置工作,提高自主就业退役士兵就业率、接收符合政府安置工作条件退役士兵确保落实安置政策。</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 拥军优抚政策及落实负责对抚恤对象的优待、抚恤政策的落实、医疗保障的落实、双拥工作的落实,提高优抚对象生活质量，给予优抚对象医疗保障，走访慰问部队及退役军人，做好义务兵家庭优待和烈士褒扬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保障体系的政策及管理负责全区退役军人解困保障政策的组织实施，为企业军转干部发放解困金、为立功受奖现役军人送喜报和奖励资金、建设使用好一体化平台、做好进京值班备勤，建设好退役军人服务保障机构。</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4.安置政策及管理 负责区级军队离退休干部、退休士官和军队无军籍退休退职职工接收安置工作。做好军队离退休干部、退休士官和军队无军籍退休退职职工接收安置工作，全面落实军休干部的政治和生活待遇。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完善各项退役军人制度建设，依据《</w:t>
      </w:r>
      <w:r>
        <w:rPr>
          <w:rFonts w:hint="eastAsia" w:ascii="Times New Roman" w:hAnsi="Times New Roman" w:eastAsia="仿宋_GB2312" w:cs="Times New Roman"/>
          <w:sz w:val="32"/>
          <w:szCs w:val="32"/>
          <w:lang w:eastAsia="zh-CN"/>
        </w:rPr>
        <w:t>中华人民共和国</w:t>
      </w:r>
      <w:r>
        <w:rPr>
          <w:rFonts w:hint="eastAsia" w:ascii="Times New Roman" w:hAnsi="Times New Roman" w:eastAsia="仿宋_GB2312" w:cs="Times New Roman"/>
          <w:sz w:val="32"/>
          <w:szCs w:val="32"/>
        </w:rPr>
        <w:t>兵役法》，</w:t>
      </w:r>
      <w:r>
        <w:rPr>
          <w:rFonts w:hint="eastAsia" w:ascii="Times New Roman" w:hAnsi="Times New Roman" w:eastAsia="仿宋_GB2312" w:cs="Times New Roman"/>
          <w:sz w:val="32"/>
          <w:szCs w:val="32"/>
          <w:lang w:eastAsia="zh-CN"/>
        </w:rPr>
        <w:t>《中华人民共和国退役军人保障法》</w:t>
      </w:r>
      <w:r>
        <w:rPr>
          <w:rFonts w:hint="eastAsia" w:ascii="Times New Roman" w:hAnsi="Times New Roman" w:eastAsia="仿宋_GB2312" w:cs="Times New Roman"/>
          <w:sz w:val="32"/>
          <w:szCs w:val="32"/>
        </w:rPr>
        <w:t>，《退役士兵安置条例》等法律法规和制度文件，建立广阳区的移交安置、优待抚恤、服务保障等制度，多措并举抓政策落实，落实国家和省市区退役军人政策部署，抓好干部队伍建设，加大业务培训力度，提升业务素质和服务管理水平，维护退役军人合法权益，开展形式多样的政策宣传活动，贯彻习近平总书记关于退役军人工作的重要论述，为经济社会发展服务，为国防和军队建设服务，为提高全社会对退役军人政策的知晓度和重视度。</w:t>
      </w:r>
    </w:p>
    <w:p>
      <w:pPr>
        <w:spacing w:line="584" w:lineRule="exact"/>
        <w:ind w:firstLine="640" w:firstLineChars="200"/>
        <w:rPr>
          <w:rFonts w:ascii="Times New Roman" w:hAnsi="Times New Roman" w:eastAsia="仿宋_GB2312" w:cs="Times New Roman"/>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享受义务兵特别优待金占比</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项目资金使用率</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当年享受义务兵特别优待金人数/当年义务兵总数</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以实际项目使用金额为准</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【2013】36号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符合条件申报对象覆盖率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资金拨付情况</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享受一次性经济补助人数/符合条件总人数</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及时到位</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廊民【2013】115号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完成率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资金执行到位情况</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发放退役士兵一次性经济补助额/一次性经济补助发放总额</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廊民【2013】115号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社会影响力</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落实艰苦地区服役士兵待遇情况</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在全区产生重要影响，得到广阳区广大有福对象的认可</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充分认可</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【2013】36号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义务兵家庭经济状况</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落实服役士兵权益</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通过发放家庭优待金，保障服役士兵家庭基本生活</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按时拨付</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冀民【2016】86号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优抚对象满意度</w:t>
            </w:r>
          </w:p>
        </w:tc>
        <w:tc>
          <w:tcPr>
            <w:tcW w:w="217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实际调查情况</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优抚对象满意人数/优抚对象总人数</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80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廊民【2013】115号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2" w:firstLineChars="200"/>
        <w:jc w:val="left"/>
        <w:outlineLvl w:val="3"/>
        <w:rPr>
          <w:rFonts w:ascii="Times New Roman" w:hAnsi="宋体"/>
          <w:b/>
          <w:sz w:val="28"/>
        </w:rPr>
      </w:pPr>
      <w:bookmarkStart w:id="0" w:name="_Toc29799657"/>
      <w:bookmarkEnd w:id="0"/>
      <w:bookmarkStart w:id="1" w:name="_Toc67192135"/>
      <w:r>
        <w:rPr>
          <w:rFonts w:hint="eastAsia" w:ascii="方正仿宋_GBK" w:eastAsia="方正仿宋_GBK"/>
          <w:b/>
          <w:sz w:val="28"/>
        </w:rPr>
        <w:t>1.2021年省级财政优抚对象死亡抚恤补助经费绩效目标表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1、2021年省级财政优抚对象死亡抚恤补助经费绩效目标表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此次资金安排主要用于优抚对象抚恤和生活补助。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按照政策标准，为符合条件的优抚对象发放补助资金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通过发放优抚对象死亡抚恤补助资金，使优抚对象等人员的基本生活得到有效改善</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享受死亡补助的优抚对象覆盖人数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实际到位得死亡优抚对象补助资金占应到位资金的比例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死亡优抚对象抚恤补助标准按规定执行率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 w:name="_Toc67192136"/>
      <w:r>
        <w:rPr>
          <w:rFonts w:hint="eastAsia" w:ascii="方正仿宋_GBK" w:eastAsia="方正仿宋_GBK"/>
          <w:b/>
          <w:sz w:val="28"/>
        </w:rPr>
        <w:t>2.优抚对象区级补助资金绩效目标表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2、优抚对象区级补助资金绩效目标表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保障抚恤优待对象的生活不低于当地的平均生活水平。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按照政策标准，为</w:t>
            </w:r>
            <w:r>
              <w:rPr>
                <w:rFonts w:ascii="方正书宋_GBK" w:eastAsia="方正书宋_GBK"/>
              </w:rPr>
              <w:t>2252</w:t>
            </w:r>
            <w:r>
              <w:rPr>
                <w:rFonts w:hint="eastAsia" w:ascii="方正书宋_GBK" w:eastAsia="方正书宋_GBK"/>
              </w:rPr>
              <w:t>名优抚对象按月发放抚恤资金。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落实优抚政策，为抚恤对象提供生活保障。</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享受抚恤金的优抚对象覆盖人数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2252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2020</w:t>
            </w:r>
            <w:r>
              <w:rPr>
                <w:rFonts w:hint="eastAsia" w:ascii="方正书宋_GBK" w:eastAsia="方正书宋_GBK"/>
              </w:rPr>
              <w:t>】</w:t>
            </w:r>
            <w:r>
              <w:rPr>
                <w:rFonts w:ascii="方正书宋_GBK" w:eastAsia="方正书宋_GBK"/>
              </w:rPr>
              <w:t>14</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实际发放的抚恤金占应到位资金的比例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2020</w:t>
            </w:r>
            <w:r>
              <w:rPr>
                <w:rFonts w:hint="eastAsia" w:ascii="方正书宋_GBK" w:eastAsia="方正书宋_GBK"/>
              </w:rPr>
              <w:t>】</w:t>
            </w:r>
            <w:r>
              <w:rPr>
                <w:rFonts w:ascii="方正书宋_GBK" w:eastAsia="方正书宋_GBK"/>
              </w:rPr>
              <w:t>14</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按照标准按月发放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2020</w:t>
            </w:r>
            <w:r>
              <w:rPr>
                <w:rFonts w:hint="eastAsia" w:ascii="方正书宋_GBK" w:eastAsia="方正书宋_GBK"/>
              </w:rPr>
              <w:t>】</w:t>
            </w:r>
            <w:r>
              <w:rPr>
                <w:rFonts w:ascii="方正书宋_GBK" w:eastAsia="方正书宋_GBK"/>
              </w:rPr>
              <w:t>14</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充分认可，保障退役士兵待安置期间的社会保障待遇。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2020</w:t>
            </w:r>
            <w:r>
              <w:rPr>
                <w:rFonts w:hint="eastAsia" w:ascii="方正书宋_GBK" w:eastAsia="方正书宋_GBK"/>
              </w:rPr>
              <w:t>】</w:t>
            </w:r>
            <w:r>
              <w:rPr>
                <w:rFonts w:ascii="方正书宋_GBK" w:eastAsia="方正书宋_GBK"/>
              </w:rPr>
              <w:t>14</w:t>
            </w:r>
            <w:r>
              <w:rPr>
                <w:rFonts w:hint="eastAsia" w:ascii="方正书宋_GBK" w:eastAsia="方正书宋_GBK"/>
              </w:rPr>
              <w:t>号《关于调整部分优抚对象等人员抚恤和生活补助标准的通知》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2020</w:t>
            </w:r>
            <w:r>
              <w:rPr>
                <w:rFonts w:hint="eastAsia" w:ascii="方正书宋_GBK" w:eastAsia="方正书宋_GBK"/>
              </w:rPr>
              <w:t>】</w:t>
            </w:r>
            <w:r>
              <w:rPr>
                <w:rFonts w:ascii="方正书宋_GBK" w:eastAsia="方正书宋_GBK"/>
              </w:rPr>
              <w:t>14</w:t>
            </w:r>
            <w:r>
              <w:rPr>
                <w:rFonts w:hint="eastAsia" w:ascii="方正书宋_GBK" w:eastAsia="方正书宋_GBK"/>
              </w:rPr>
              <w:t>号《关于调整部分优抚对象等人员抚恤和生活补助标准的通知》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 w:name="_Toc67192137"/>
      <w:r>
        <w:rPr>
          <w:rFonts w:hint="eastAsia" w:ascii="方正仿宋_GBK" w:eastAsia="方正仿宋_GBK"/>
          <w:b/>
          <w:sz w:val="28"/>
        </w:rPr>
        <w:t>3.义务兵特别优待资金区级补助资金绩效目标表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3、义务兵特别优待资金区级补助资金绩效目标表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为鼓励优秀青年积极报名参军，为赴西藏、新疆的现役士兵发放特别优待金。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落实文件精神，为赴西藏、新疆的服现役士兵发放特别优待金。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缓解当兵冷、征兵难的严峻形势，鼓励优秀青年积极报名参军。</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赴西藏、新疆艰苦地区服役士兵覆盖人数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2013</w:t>
            </w:r>
            <w:r>
              <w:rPr>
                <w:rFonts w:hint="eastAsia" w:ascii="方正书宋_GBK" w:eastAsia="方正书宋_GBK"/>
              </w:rPr>
              <w:t>】</w:t>
            </w:r>
            <w:r>
              <w:rPr>
                <w:rFonts w:ascii="方正书宋_GBK" w:eastAsia="方正书宋_GBK"/>
              </w:rPr>
              <w:t>36</w:t>
            </w:r>
            <w:r>
              <w:rPr>
                <w:rFonts w:hint="eastAsia" w:ascii="方正书宋_GBK" w:eastAsia="方正书宋_GBK"/>
              </w:rPr>
              <w:t>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发放特别优待金人数占符合发放总人数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2013</w:t>
            </w:r>
            <w:r>
              <w:rPr>
                <w:rFonts w:hint="eastAsia" w:ascii="方正书宋_GBK" w:eastAsia="方正书宋_GBK"/>
              </w:rPr>
              <w:t>】</w:t>
            </w:r>
            <w:r>
              <w:rPr>
                <w:rFonts w:ascii="方正书宋_GBK" w:eastAsia="方正书宋_GBK"/>
              </w:rPr>
              <w:t>36</w:t>
            </w:r>
            <w:r>
              <w:rPr>
                <w:rFonts w:hint="eastAsia" w:ascii="方正书宋_GBK" w:eastAsia="方正书宋_GBK"/>
              </w:rPr>
              <w:t>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特别优待金及时发放到位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2013</w:t>
            </w:r>
            <w:r>
              <w:rPr>
                <w:rFonts w:hint="eastAsia" w:ascii="方正书宋_GBK" w:eastAsia="方正书宋_GBK"/>
              </w:rPr>
              <w:t>】</w:t>
            </w:r>
            <w:r>
              <w:rPr>
                <w:rFonts w:ascii="方正书宋_GBK" w:eastAsia="方正书宋_GBK"/>
              </w:rPr>
              <w:t>36</w:t>
            </w:r>
            <w:r>
              <w:rPr>
                <w:rFonts w:hint="eastAsia" w:ascii="方正书宋_GBK" w:eastAsia="方正书宋_GBK"/>
              </w:rPr>
              <w:t>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得到赴西藏、新疆艰苦地区服现役士兵的充分认可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2013</w:t>
            </w:r>
            <w:r>
              <w:rPr>
                <w:rFonts w:hint="eastAsia" w:ascii="方正书宋_GBK" w:eastAsia="方正书宋_GBK"/>
              </w:rPr>
              <w:t>】</w:t>
            </w:r>
            <w:r>
              <w:rPr>
                <w:rFonts w:ascii="方正书宋_GBK" w:eastAsia="方正书宋_GBK"/>
              </w:rPr>
              <w:t>36</w:t>
            </w:r>
            <w:r>
              <w:rPr>
                <w:rFonts w:hint="eastAsia" w:ascii="方正书宋_GBK" w:eastAsia="方正书宋_GBK"/>
              </w:rPr>
              <w:t>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现役士兵满意度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赴西藏、新疆艰苦地区服现役士兵满意数量占总人数的比例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2013</w:t>
            </w:r>
            <w:r>
              <w:rPr>
                <w:rFonts w:hint="eastAsia" w:ascii="方正书宋_GBK" w:eastAsia="方正书宋_GBK"/>
              </w:rPr>
              <w:t>】</w:t>
            </w:r>
            <w:r>
              <w:rPr>
                <w:rFonts w:ascii="方正书宋_GBK" w:eastAsia="方正书宋_GBK"/>
              </w:rPr>
              <w:t>36</w:t>
            </w:r>
            <w:r>
              <w:rPr>
                <w:rFonts w:hint="eastAsia" w:ascii="方正书宋_GBK" w:eastAsia="方正书宋_GBK"/>
              </w:rPr>
              <w:t>号《关于给予赴西藏、新疆艰苦地区服现役士兵及其家属特别优待的通知》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 w:name="_Toc67192138"/>
      <w:r>
        <w:rPr>
          <w:rFonts w:hint="eastAsia" w:ascii="方正仿宋_GBK" w:eastAsia="方正仿宋_GBK"/>
          <w:b/>
          <w:sz w:val="28"/>
        </w:rPr>
        <w:t>4.2021年中央优抚对象医疗补助保障经费绩效目标表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4、2021年中央优抚对象医疗补助保障经费绩效目标表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帮助一至六级伤残军人参加城镇职工基本医疗保险和建立补充医疗保障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帮助七至十级伤残军人旧伤复发医疗补助，以及落实优抚对象医疗优惠待遇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通过发放优抚对象医疗补助资金，有效帮助解决优抚对象医疗难问题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享受医疗补助的重点优抚对象覆盖人数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号《廊坊市重点优抚对象医疗保障办法》廊财社【</w:t>
            </w:r>
            <w:r>
              <w:rPr>
                <w:rFonts w:ascii="方正书宋_GBK" w:eastAsia="方正书宋_GBK"/>
              </w:rPr>
              <w:t>2020</w:t>
            </w:r>
            <w:r>
              <w:rPr>
                <w:rFonts w:hint="eastAsia" w:ascii="方正书宋_GBK" w:eastAsia="方正书宋_GBK"/>
              </w:rPr>
              <w:t>】</w:t>
            </w:r>
            <w:r>
              <w:rPr>
                <w:rFonts w:ascii="方正书宋_GBK" w:eastAsia="方正书宋_GBK"/>
              </w:rPr>
              <w:t>88</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年中央优抚对象医疗保障经费预算的通知》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经费足额拨付率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号《廊坊市重点优抚对象医疗保障办法》廊财社【</w:t>
            </w:r>
            <w:r>
              <w:rPr>
                <w:rFonts w:ascii="方正书宋_GBK" w:eastAsia="方正书宋_GBK"/>
              </w:rPr>
              <w:t>2020</w:t>
            </w:r>
            <w:r>
              <w:rPr>
                <w:rFonts w:hint="eastAsia" w:ascii="方正书宋_GBK" w:eastAsia="方正书宋_GBK"/>
              </w:rPr>
              <w:t>】</w:t>
            </w:r>
            <w:r>
              <w:rPr>
                <w:rFonts w:ascii="方正书宋_GBK" w:eastAsia="方正书宋_GBK"/>
              </w:rPr>
              <w:t>88</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年中央优抚对象医疗保障经费预算的通知》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优抚对象医疗补助标准按照规定执行率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号《廊坊市重点优抚对象医疗保障办法》廊财社【</w:t>
            </w:r>
            <w:r>
              <w:rPr>
                <w:rFonts w:ascii="方正书宋_GBK" w:eastAsia="方正书宋_GBK"/>
              </w:rPr>
              <w:t>2020</w:t>
            </w:r>
            <w:r>
              <w:rPr>
                <w:rFonts w:hint="eastAsia" w:ascii="方正书宋_GBK" w:eastAsia="方正书宋_GBK"/>
              </w:rPr>
              <w:t>】</w:t>
            </w:r>
            <w:r>
              <w:rPr>
                <w:rFonts w:ascii="方正书宋_GBK" w:eastAsia="方正书宋_GBK"/>
              </w:rPr>
              <w:t>88</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年中央优抚对象医疗保障经费预算的通知》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优抚对象医疗难问题改善情况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号《廊坊市重点优抚对象医疗保障办法》廊财社【</w:t>
            </w:r>
            <w:r>
              <w:rPr>
                <w:rFonts w:ascii="方正书宋_GBK" w:eastAsia="方正书宋_GBK"/>
              </w:rPr>
              <w:t>2020</w:t>
            </w:r>
            <w:r>
              <w:rPr>
                <w:rFonts w:hint="eastAsia" w:ascii="方正书宋_GBK" w:eastAsia="方正书宋_GBK"/>
              </w:rPr>
              <w:t>】</w:t>
            </w:r>
            <w:r>
              <w:rPr>
                <w:rFonts w:ascii="方正书宋_GBK" w:eastAsia="方正书宋_GBK"/>
              </w:rPr>
              <w:t>88</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年中央优抚对象医疗保障经费预算的通知》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号《廊坊市重点优抚对象医疗保障办法》廊财社【</w:t>
            </w:r>
            <w:r>
              <w:rPr>
                <w:rFonts w:ascii="方正书宋_GBK" w:eastAsia="方正书宋_GBK"/>
              </w:rPr>
              <w:t>2020</w:t>
            </w:r>
            <w:r>
              <w:rPr>
                <w:rFonts w:hint="eastAsia" w:ascii="方正书宋_GBK" w:eastAsia="方正书宋_GBK"/>
              </w:rPr>
              <w:t>】</w:t>
            </w:r>
            <w:r>
              <w:rPr>
                <w:rFonts w:ascii="方正书宋_GBK" w:eastAsia="方正书宋_GBK"/>
              </w:rPr>
              <w:t>88</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年中央优抚对象医疗保障经费预算的通知》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5" w:name="_Toc67192139"/>
      <w:r>
        <w:rPr>
          <w:rFonts w:hint="eastAsia" w:ascii="方正仿宋_GBK" w:eastAsia="方正仿宋_GBK"/>
          <w:b/>
          <w:sz w:val="28"/>
        </w:rPr>
        <w:t>5.驻京值班经费绩效目标表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5、驻京值班经费绩效目标表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好退役军人信访稳定工作</w:t>
            </w:r>
            <w:r>
              <w:rPr>
                <w:rFonts w:ascii="方正书宋_GBK" w:eastAsia="方正书宋_GBK"/>
              </w:rPr>
              <w:t xml:space="preserve"> </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全市退役军人信访工作实现根本好转。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维护大局稳定。</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享受驻京值班补助的覆盖人数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廊退役军人【</w:t>
            </w:r>
            <w:r>
              <w:rPr>
                <w:rFonts w:ascii="方正书宋_GBK" w:eastAsia="方正书宋_GBK"/>
              </w:rPr>
              <w:t>2021</w:t>
            </w:r>
            <w:r>
              <w:rPr>
                <w:rFonts w:hint="eastAsia" w:ascii="方正书宋_GBK" w:eastAsia="方正书宋_GBK"/>
              </w:rPr>
              <w:t>】</w:t>
            </w:r>
            <w:r>
              <w:rPr>
                <w:rFonts w:ascii="方正书宋_GBK" w:eastAsia="方正书宋_GBK"/>
              </w:rPr>
              <w:t>2</w:t>
            </w:r>
            <w:r>
              <w:rPr>
                <w:rFonts w:hint="eastAsia" w:ascii="方正书宋_GBK" w:eastAsia="方正书宋_GBK"/>
              </w:rPr>
              <w:t>号廊坊市退役军人事务局关于做好</w:t>
            </w:r>
            <w:r>
              <w:rPr>
                <w:rFonts w:ascii="方正书宋_GBK" w:eastAsia="方正书宋_GBK"/>
              </w:rPr>
              <w:t>2021</w:t>
            </w:r>
            <w:r>
              <w:rPr>
                <w:rFonts w:hint="eastAsia" w:ascii="方正书宋_GBK" w:eastAsia="方正书宋_GBK"/>
              </w:rPr>
              <w:t>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经费足额拨付率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廊退役军人【</w:t>
            </w:r>
            <w:r>
              <w:rPr>
                <w:rFonts w:ascii="方正书宋_GBK" w:eastAsia="方正书宋_GBK"/>
              </w:rPr>
              <w:t>2021</w:t>
            </w:r>
            <w:r>
              <w:rPr>
                <w:rFonts w:hint="eastAsia" w:ascii="方正书宋_GBK" w:eastAsia="方正书宋_GBK"/>
              </w:rPr>
              <w:t>】</w:t>
            </w:r>
            <w:r>
              <w:rPr>
                <w:rFonts w:ascii="方正书宋_GBK" w:eastAsia="方正书宋_GBK"/>
              </w:rPr>
              <w:t>2</w:t>
            </w:r>
            <w:r>
              <w:rPr>
                <w:rFonts w:hint="eastAsia" w:ascii="方正书宋_GBK" w:eastAsia="方正书宋_GBK"/>
              </w:rPr>
              <w:t>号廊坊市退役军人事务局关于做好</w:t>
            </w:r>
            <w:r>
              <w:rPr>
                <w:rFonts w:ascii="方正书宋_GBK" w:eastAsia="方正书宋_GBK"/>
              </w:rPr>
              <w:t>2021</w:t>
            </w:r>
            <w:r>
              <w:rPr>
                <w:rFonts w:hint="eastAsia" w:ascii="方正书宋_GBK" w:eastAsia="方正书宋_GBK"/>
              </w:rPr>
              <w:t>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廊退役军人【</w:t>
            </w:r>
            <w:r>
              <w:rPr>
                <w:rFonts w:ascii="方正书宋_GBK" w:eastAsia="方正书宋_GBK"/>
              </w:rPr>
              <w:t>2021</w:t>
            </w:r>
            <w:r>
              <w:rPr>
                <w:rFonts w:hint="eastAsia" w:ascii="方正书宋_GBK" w:eastAsia="方正书宋_GBK"/>
              </w:rPr>
              <w:t>】</w:t>
            </w:r>
            <w:r>
              <w:rPr>
                <w:rFonts w:ascii="方正书宋_GBK" w:eastAsia="方正书宋_GBK"/>
              </w:rPr>
              <w:t>2</w:t>
            </w:r>
            <w:r>
              <w:rPr>
                <w:rFonts w:hint="eastAsia" w:ascii="方正书宋_GBK" w:eastAsia="方正书宋_GBK"/>
              </w:rPr>
              <w:t>号廊坊市退役军人事务局关于做好</w:t>
            </w:r>
            <w:r>
              <w:rPr>
                <w:rFonts w:ascii="方正书宋_GBK" w:eastAsia="方正书宋_GBK"/>
              </w:rPr>
              <w:t>2021</w:t>
            </w:r>
            <w:r>
              <w:rPr>
                <w:rFonts w:hint="eastAsia" w:ascii="方正书宋_GBK" w:eastAsia="方正书宋_GBK"/>
              </w:rPr>
              <w:t>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得到驻京值班人员的充分认可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廊退役军人【</w:t>
            </w:r>
            <w:r>
              <w:rPr>
                <w:rFonts w:ascii="方正书宋_GBK" w:eastAsia="方正书宋_GBK"/>
              </w:rPr>
              <w:t>2021</w:t>
            </w:r>
            <w:r>
              <w:rPr>
                <w:rFonts w:hint="eastAsia" w:ascii="方正书宋_GBK" w:eastAsia="方正书宋_GBK"/>
              </w:rPr>
              <w:t>】</w:t>
            </w:r>
            <w:r>
              <w:rPr>
                <w:rFonts w:ascii="方正书宋_GBK" w:eastAsia="方正书宋_GBK"/>
              </w:rPr>
              <w:t>2</w:t>
            </w:r>
            <w:r>
              <w:rPr>
                <w:rFonts w:hint="eastAsia" w:ascii="方正书宋_GBK" w:eastAsia="方正书宋_GBK"/>
              </w:rPr>
              <w:t>号廊坊市退役军人事务局关于做好</w:t>
            </w:r>
            <w:r>
              <w:rPr>
                <w:rFonts w:ascii="方正书宋_GBK" w:eastAsia="方正书宋_GBK"/>
              </w:rPr>
              <w:t>2021</w:t>
            </w:r>
            <w:r>
              <w:rPr>
                <w:rFonts w:hint="eastAsia" w:ascii="方正书宋_GBK" w:eastAsia="方正书宋_GBK"/>
              </w:rPr>
              <w:t>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发放驻京值班补贴人员满意度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发放驻京值班补贴人员满意数量占总人数的比例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廊退役军人【</w:t>
            </w:r>
            <w:r>
              <w:rPr>
                <w:rFonts w:ascii="方正书宋_GBK" w:eastAsia="方正书宋_GBK"/>
              </w:rPr>
              <w:t>2021</w:t>
            </w:r>
            <w:r>
              <w:rPr>
                <w:rFonts w:hint="eastAsia" w:ascii="方正书宋_GBK" w:eastAsia="方正书宋_GBK"/>
              </w:rPr>
              <w:t>】</w:t>
            </w:r>
            <w:r>
              <w:rPr>
                <w:rFonts w:ascii="方正书宋_GBK" w:eastAsia="方正书宋_GBK"/>
              </w:rPr>
              <w:t>2</w:t>
            </w:r>
            <w:r>
              <w:rPr>
                <w:rFonts w:hint="eastAsia" w:ascii="方正书宋_GBK" w:eastAsia="方正书宋_GBK"/>
              </w:rPr>
              <w:t>号廊坊市退役军人事务局关于做好</w:t>
            </w:r>
            <w:r>
              <w:rPr>
                <w:rFonts w:ascii="方正书宋_GBK" w:eastAsia="方正书宋_GBK"/>
              </w:rPr>
              <w:t>2021</w:t>
            </w:r>
            <w:r>
              <w:rPr>
                <w:rFonts w:hint="eastAsia" w:ascii="方正书宋_GBK" w:eastAsia="方正书宋_GBK"/>
              </w:rPr>
              <w:t>年退役军人事务系统驻京值班工作的通知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6" w:name="_Toc67192140"/>
      <w:r>
        <w:rPr>
          <w:rFonts w:hint="eastAsia" w:ascii="方正仿宋_GBK" w:eastAsia="方正仿宋_GBK"/>
          <w:b/>
          <w:sz w:val="28"/>
        </w:rPr>
        <w:t>6.2021年中央财政退役安置保险补助经费绩效目标表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6、2021年中央财政退役安置保险补助经费绩效目标表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更好的保障退役士官的合法权益。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确保社保关旭接续顺畅。</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退役士兵在国家规定的待安置工作期间，为其缴纳基本养老保险和医疗保险</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缴纳养老保险、医疗保险的退役士官人数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号关于做好友政府安排工作退役士兵待安排工作期间服务管理工作的通知廊财社【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r>
              <w:rPr>
                <w:rFonts w:ascii="方正书宋_GBK" w:eastAsia="方正书宋_GBK"/>
              </w:rPr>
              <w:t>2021</w:t>
            </w:r>
            <w:r>
              <w:rPr>
                <w:rFonts w:hint="eastAsia" w:ascii="方正书宋_GBK" w:eastAsia="方正书宋_GBK"/>
              </w:rPr>
              <w:t>年中央财政退役安置补助经费预算的通知》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缴纳保险人数</w:t>
            </w:r>
            <w:r>
              <w:rPr>
                <w:rFonts w:ascii="方正书宋_GBK" w:eastAsia="方正书宋_GBK"/>
              </w:rPr>
              <w:t>/</w:t>
            </w:r>
            <w:r>
              <w:rPr>
                <w:rFonts w:hint="eastAsia" w:ascii="方正书宋_GBK" w:eastAsia="方正书宋_GBK"/>
              </w:rPr>
              <w:t>符合条件总人数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号关于做好友政府安排工作退役士兵待安排工作期间服务管理工作的通知廊财社【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r>
              <w:rPr>
                <w:rFonts w:ascii="方正书宋_GBK" w:eastAsia="方正书宋_GBK"/>
              </w:rPr>
              <w:t>2021</w:t>
            </w:r>
            <w:r>
              <w:rPr>
                <w:rFonts w:hint="eastAsia" w:ascii="方正书宋_GBK" w:eastAsia="方正书宋_GBK"/>
              </w:rPr>
              <w:t>年中央财政退役安置补助经费预算的通知》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121</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号关于做好友政府安排工作退役士兵待安排工作期间服务管理工作的通知廊财社【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r>
              <w:rPr>
                <w:rFonts w:ascii="方正书宋_GBK" w:eastAsia="方正书宋_GBK"/>
              </w:rPr>
              <w:t>2021</w:t>
            </w:r>
            <w:r>
              <w:rPr>
                <w:rFonts w:hint="eastAsia" w:ascii="方正书宋_GBK" w:eastAsia="方正书宋_GBK"/>
              </w:rPr>
              <w:t>年中央财政退役安置补助经费预算的通知》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得到退役士官充分认可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号关于做好友政府安排工作退役士兵待安排工作期间服务管理工作的通知廊财社【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r>
              <w:rPr>
                <w:rFonts w:ascii="方正书宋_GBK" w:eastAsia="方正书宋_GBK"/>
              </w:rPr>
              <w:t>2021</w:t>
            </w:r>
            <w:r>
              <w:rPr>
                <w:rFonts w:hint="eastAsia" w:ascii="方正书宋_GBK" w:eastAsia="方正书宋_GBK"/>
              </w:rPr>
              <w:t>年中央财政退役安置补助经费预算的通知》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退役士兵满意度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退役士官满意人数</w:t>
            </w:r>
            <w:r>
              <w:rPr>
                <w:rFonts w:ascii="方正书宋_GBK" w:eastAsia="方正书宋_GBK"/>
              </w:rPr>
              <w:t>/</w:t>
            </w:r>
            <w:r>
              <w:rPr>
                <w:rFonts w:hint="eastAsia" w:ascii="方正书宋_GBK" w:eastAsia="方正书宋_GBK"/>
              </w:rPr>
              <w:t>退役士官总人数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号关于做好友政府安排工作退役士兵待安排工作期间服务管理工作的通知廊财社【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r>
              <w:rPr>
                <w:rFonts w:ascii="方正书宋_GBK" w:eastAsia="方正书宋_GBK"/>
              </w:rPr>
              <w:t>2021</w:t>
            </w:r>
            <w:r>
              <w:rPr>
                <w:rFonts w:hint="eastAsia" w:ascii="方正书宋_GBK" w:eastAsia="方正书宋_GBK"/>
              </w:rPr>
              <w:t>年中央财政退役安置补助经费预算的通知》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7" w:name="_Toc67192141"/>
      <w:r>
        <w:rPr>
          <w:rFonts w:hint="eastAsia" w:ascii="方正仿宋_GBK" w:eastAsia="方正仿宋_GBK"/>
          <w:b/>
          <w:sz w:val="28"/>
        </w:rPr>
        <w:t>7.病故军人遗属一次性抚恤金绩效目标表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7、病故军人遗属一次性抚恤金绩效目标表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按照政策要求，病故军人其遗属应当享受一次性抚恤金。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通过发放一次性抚恤金，使优抚对象家庭生活得到改善。</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在项目实施的过程中由优抚股对项目进行保障</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享受死亡补助的优抚对象人数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2021</w:t>
            </w:r>
            <w:r>
              <w:rPr>
                <w:rFonts w:hint="eastAsia" w:ascii="方正书宋_GBK" w:eastAsia="方正书宋_GBK"/>
              </w:rPr>
              <w:t>】</w:t>
            </w:r>
            <w:r>
              <w:rPr>
                <w:rFonts w:ascii="方正书宋_GBK" w:eastAsia="方正书宋_GBK"/>
              </w:rPr>
              <w:t>317</w:t>
            </w:r>
            <w:r>
              <w:rPr>
                <w:rFonts w:hint="eastAsia" w:ascii="方正书宋_GBK" w:eastAsia="方正书宋_GBK"/>
              </w:rPr>
              <w:t>号《关于调整一次性抚恤金发放办法的通知》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实际到位死亡优抚对象补助资金占应到位资金的比例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2021</w:t>
            </w:r>
            <w:r>
              <w:rPr>
                <w:rFonts w:hint="eastAsia" w:ascii="方正书宋_GBK" w:eastAsia="方正书宋_GBK"/>
              </w:rPr>
              <w:t>】</w:t>
            </w:r>
            <w:r>
              <w:rPr>
                <w:rFonts w:ascii="方正书宋_GBK" w:eastAsia="方正书宋_GBK"/>
              </w:rPr>
              <w:t>317</w:t>
            </w:r>
            <w:r>
              <w:rPr>
                <w:rFonts w:hint="eastAsia" w:ascii="方正书宋_GBK" w:eastAsia="方正书宋_GBK"/>
              </w:rPr>
              <w:t>号《关于调整一次性抚恤金发放办法的通知》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死亡优抚对象抚恤补助标准按规定执行率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2021</w:t>
            </w:r>
            <w:r>
              <w:rPr>
                <w:rFonts w:hint="eastAsia" w:ascii="方正书宋_GBK" w:eastAsia="方正书宋_GBK"/>
              </w:rPr>
              <w:t>】</w:t>
            </w:r>
            <w:r>
              <w:rPr>
                <w:rFonts w:ascii="方正书宋_GBK" w:eastAsia="方正书宋_GBK"/>
              </w:rPr>
              <w:t>317</w:t>
            </w:r>
            <w:r>
              <w:rPr>
                <w:rFonts w:hint="eastAsia" w:ascii="方正书宋_GBK" w:eastAsia="方正书宋_GBK"/>
              </w:rPr>
              <w:t>号《关于调整一次性抚恤金发放办法的通知》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2021</w:t>
            </w:r>
            <w:r>
              <w:rPr>
                <w:rFonts w:hint="eastAsia" w:ascii="方正书宋_GBK" w:eastAsia="方正书宋_GBK"/>
              </w:rPr>
              <w:t>】</w:t>
            </w:r>
            <w:r>
              <w:rPr>
                <w:rFonts w:ascii="方正书宋_GBK" w:eastAsia="方正书宋_GBK"/>
              </w:rPr>
              <w:t>317</w:t>
            </w:r>
            <w:r>
              <w:rPr>
                <w:rFonts w:hint="eastAsia" w:ascii="方正书宋_GBK" w:eastAsia="方正书宋_GBK"/>
              </w:rPr>
              <w:t>号《关于调整一次性抚恤金发放办法的通知》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2021</w:t>
            </w:r>
            <w:r>
              <w:rPr>
                <w:rFonts w:hint="eastAsia" w:ascii="方正书宋_GBK" w:eastAsia="方正书宋_GBK"/>
              </w:rPr>
              <w:t>】</w:t>
            </w:r>
            <w:r>
              <w:rPr>
                <w:rFonts w:ascii="方正书宋_GBK" w:eastAsia="方正书宋_GBK"/>
              </w:rPr>
              <w:t>317</w:t>
            </w:r>
            <w:r>
              <w:rPr>
                <w:rFonts w:hint="eastAsia" w:ascii="方正书宋_GBK" w:eastAsia="方正书宋_GBK"/>
              </w:rPr>
              <w:t>号《关于调整一次性抚恤金发放办法的通知》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8" w:name="_Toc67192142"/>
      <w:r>
        <w:rPr>
          <w:rFonts w:hint="eastAsia" w:ascii="方正仿宋_GBK" w:eastAsia="方正仿宋_GBK"/>
          <w:b/>
          <w:sz w:val="28"/>
        </w:rPr>
        <w:t>8.2021年省级财政优抚对象伤残抚恤补助经费绩效目标表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8、2021年省级财政优抚对象伤残抚恤补助经费绩效目标表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通过发放优抚对象伤残补助，使优抚对象等人员基本生活得到有效改善。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为符合条件的优抚对象人员发放伤残补助。</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从人员管理到资金发放由广阳区退役军人事务局优抚对项目进行保障</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享受伤残补助的重点优抚对象覆盖人数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号《关于调整部分优抚对象等人员优抚和生活补助标准的通知》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实际到位伤残优抚对象补助资金占应到位资金的比例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号《关于调整部分优抚对象等人员优抚和生活补助标准的通知》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伤残优抚对象抚恤补助标准按规定执行率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号《关于调整部分优抚对象等人员优抚和生活补助标准的通知》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号《关于调整部分优抚对象等人员优抚和生活补助标准的通知》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号《关于调整部分优抚对象等人员优抚和生活补助标准的通知》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9" w:name="_Toc67192143"/>
      <w:r>
        <w:rPr>
          <w:rFonts w:hint="eastAsia" w:ascii="方正仿宋_GBK" w:eastAsia="方正仿宋_GBK"/>
          <w:b/>
          <w:sz w:val="28"/>
        </w:rPr>
        <w:t>9.重点优抚对象医疗补助区级补助资金绩效目标表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9、重点优抚对象医疗补助区级补助资金绩效目标表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解决无工作单位及家庭困难的退役军人和一至六级伤残军人医疗保障难的问题。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进一步加强重点优抚对象医疗保障工作。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帮助退出现役的无工作单位及家庭困难的退役军人和一至六级伤残军人参加城镇医疗保障和医疗救助。</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享受医疗补助的重点优抚对象覆盖人数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2006</w:t>
            </w:r>
            <w:r>
              <w:rPr>
                <w:rFonts w:hint="eastAsia" w:ascii="方正书宋_GBK" w:eastAsia="方正书宋_GBK"/>
              </w:rPr>
              <w:t>】</w:t>
            </w:r>
            <w:r>
              <w:rPr>
                <w:rFonts w:ascii="方正书宋_GBK" w:eastAsia="方正书宋_GBK"/>
              </w:rPr>
              <w:t>71</w:t>
            </w:r>
            <w:r>
              <w:rPr>
                <w:rFonts w:hint="eastAsia" w:ascii="方正书宋_GBK" w:eastAsia="方正书宋_GBK"/>
              </w:rPr>
              <w:t>号《河北省一至六级伤残军人医疗保障办法》、廊民《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实际到位的优抚对象医疗保障资金占应到位资金的比例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2006</w:t>
            </w:r>
            <w:r>
              <w:rPr>
                <w:rFonts w:hint="eastAsia" w:ascii="方正书宋_GBK" w:eastAsia="方正书宋_GBK"/>
              </w:rPr>
              <w:t>】</w:t>
            </w:r>
            <w:r>
              <w:rPr>
                <w:rFonts w:ascii="方正书宋_GBK" w:eastAsia="方正书宋_GBK"/>
              </w:rPr>
              <w:t>71</w:t>
            </w:r>
            <w:r>
              <w:rPr>
                <w:rFonts w:hint="eastAsia" w:ascii="方正书宋_GBK" w:eastAsia="方正书宋_GBK"/>
              </w:rPr>
              <w:t>号《河北省一至六级伤残军人医疗保障办法》、廊民《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重点优抚对象医疗补助金占符合发放条件总数的比例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2006</w:t>
            </w:r>
            <w:r>
              <w:rPr>
                <w:rFonts w:hint="eastAsia" w:ascii="方正书宋_GBK" w:eastAsia="方正书宋_GBK"/>
              </w:rPr>
              <w:t>】</w:t>
            </w:r>
            <w:r>
              <w:rPr>
                <w:rFonts w:ascii="方正书宋_GBK" w:eastAsia="方正书宋_GBK"/>
              </w:rPr>
              <w:t>71</w:t>
            </w:r>
            <w:r>
              <w:rPr>
                <w:rFonts w:hint="eastAsia" w:ascii="方正书宋_GBK" w:eastAsia="方正书宋_GBK"/>
              </w:rPr>
              <w:t>号《河北省一至六级伤残军人医疗保障办法》、廊民《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2006</w:t>
            </w:r>
            <w:r>
              <w:rPr>
                <w:rFonts w:hint="eastAsia" w:ascii="方正书宋_GBK" w:eastAsia="方正书宋_GBK"/>
              </w:rPr>
              <w:t>】</w:t>
            </w:r>
            <w:r>
              <w:rPr>
                <w:rFonts w:ascii="方正书宋_GBK" w:eastAsia="方正书宋_GBK"/>
              </w:rPr>
              <w:t>71</w:t>
            </w:r>
            <w:r>
              <w:rPr>
                <w:rFonts w:hint="eastAsia" w:ascii="方正书宋_GBK" w:eastAsia="方正书宋_GBK"/>
              </w:rPr>
              <w:t>号《河北省一至六级伤残军人医疗保障办法》、廊民《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2006</w:t>
            </w:r>
            <w:r>
              <w:rPr>
                <w:rFonts w:hint="eastAsia" w:ascii="方正书宋_GBK" w:eastAsia="方正书宋_GBK"/>
              </w:rPr>
              <w:t>】</w:t>
            </w:r>
            <w:r>
              <w:rPr>
                <w:rFonts w:ascii="方正书宋_GBK" w:eastAsia="方正书宋_GBK"/>
              </w:rPr>
              <w:t>71</w:t>
            </w:r>
            <w:r>
              <w:rPr>
                <w:rFonts w:hint="eastAsia" w:ascii="方正书宋_GBK" w:eastAsia="方正书宋_GBK"/>
              </w:rPr>
              <w:t>号《河北省一至六级伤残军人医疗保障办法》、廊民《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0" w:name="_Toc67192144"/>
      <w:r>
        <w:rPr>
          <w:rFonts w:hint="eastAsia" w:ascii="方正仿宋_GBK" w:eastAsia="方正仿宋_GBK"/>
          <w:b/>
          <w:sz w:val="28"/>
        </w:rPr>
        <w:t>10.2021年中央优抚对象生活补助补助经费绩效目标表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10、2021年中央优抚对象生活补助补助经费绩效目标表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通过发放优抚对象抚恤补助资金，使优抚对象等人员的基本生活得到有效改善。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按照政策要求为符合条件的优抚对象发放抚恤补助资金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此次资金主要用于在乡复员、退伍军人生活补助。</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享受在乡复员、退伍军人生活补助的重点优抚对象覆盖人数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1902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实际到位的优抚对象补助资金占应到位资金的比例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在乡复员、退伍军人生活补助优抚对象抚恤补助标准按规定执行率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1" w:name="_Toc67192145"/>
      <w:r>
        <w:rPr>
          <w:rFonts w:hint="eastAsia" w:ascii="方正仿宋_GBK" w:eastAsia="方正仿宋_GBK"/>
          <w:b/>
          <w:sz w:val="28"/>
        </w:rPr>
        <w:t>11.退役士兵一次性经济补助区级补助资金绩效目标表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11、退役士兵一次性经济补助区级补助资金绩效目标表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进一步深化退役士兵安置工作，更好的保障退役士兵权益。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按照政策要求，对符合条件的退役士兵发放一次性经济补助金。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使退役士兵就业生活等方面条件得到有效改善。</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发放一次性经济补助金覆盖人数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《廊坊市退役士兵一次性经济补助及自谋职业补助发放管理暂行办法》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发放补助金、自谋职业金人数</w:t>
            </w:r>
            <w:r>
              <w:rPr>
                <w:rFonts w:ascii="方正书宋_GBK" w:eastAsia="方正书宋_GBK"/>
              </w:rPr>
              <w:t>/</w:t>
            </w:r>
            <w:r>
              <w:rPr>
                <w:rFonts w:hint="eastAsia" w:ascii="方正书宋_GBK" w:eastAsia="方正书宋_GBK"/>
              </w:rPr>
              <w:t>符合发放总人数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《廊坊市退役士兵一次性经济补助及自谋职业补助发放管理暂行办法》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一次性经济补助金及时发放到位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于当年发放到位，及时发放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《廊坊市退役士兵一次性经济补助及自谋职业补助发放管理暂行办法》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保障退役士兵安置工作健康运行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保障退役士兵经济补助落到实处。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《廊坊市退役士兵一次性经济补助及自谋职业补助发放管理暂行办法》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退役士兵满意度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满意人数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《廊坊市退役士兵一次性经济补助及自谋职业补助发放管理暂行办法》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2" w:name="_Toc67192146"/>
      <w:r>
        <w:rPr>
          <w:rFonts w:hint="eastAsia" w:ascii="方正仿宋_GBK" w:eastAsia="方正仿宋_GBK"/>
          <w:b/>
          <w:sz w:val="28"/>
        </w:rPr>
        <w:t>12.2021年省级财政退役安置一次性经济补助经费绩效目标表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12、2021年省级财政退役安置一次性经济补助经费绩效目标表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提高退役士兵的生活质量。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保障退役士兵权益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让军人成为全社会最尊崇的职业</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发放一次性经济补助金覆盖人数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号《廊坊市退役士兵一次性经济补助及自谋职业补助发放管理暂行办法》廊财社【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发放补助金、自谋职业金人数</w:t>
            </w:r>
            <w:r>
              <w:rPr>
                <w:rFonts w:ascii="方正书宋_GBK" w:eastAsia="方正书宋_GBK"/>
              </w:rPr>
              <w:t>/</w:t>
            </w:r>
            <w:r>
              <w:rPr>
                <w:rFonts w:hint="eastAsia" w:ascii="方正书宋_GBK" w:eastAsia="方正书宋_GBK"/>
              </w:rPr>
              <w:t>符合发放总人数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号《廊坊市退役士兵一次性经济补助及自谋职业补助发放管理暂行办法》廊财社【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84</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号《廊坊市退役士兵一次性经济补助及自谋职业补助发放管理暂行办法》廊财社【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保障退役士兵安置工作健康运行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有效改善</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号《廊坊市退役士兵一次性经济补助及自谋职业补助发放管理暂行办法》廊财社【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退役士兵满意度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符合发放对象人数</w:t>
            </w:r>
            <w:r>
              <w:rPr>
                <w:rFonts w:ascii="方正书宋_GBK" w:eastAsia="方正书宋_GBK"/>
              </w:rPr>
              <w:t>/</w:t>
            </w:r>
            <w:r>
              <w:rPr>
                <w:rFonts w:hint="eastAsia" w:ascii="方正书宋_GBK" w:eastAsia="方正书宋_GBK"/>
              </w:rPr>
              <w:t>符合发放总人数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2013</w:t>
            </w:r>
            <w:r>
              <w:rPr>
                <w:rFonts w:hint="eastAsia" w:ascii="方正书宋_GBK" w:eastAsia="方正书宋_GBK"/>
              </w:rPr>
              <w:t>】</w:t>
            </w:r>
            <w:r>
              <w:rPr>
                <w:rFonts w:ascii="方正书宋_GBK" w:eastAsia="方正书宋_GBK"/>
              </w:rPr>
              <w:t>115</w:t>
            </w:r>
            <w:r>
              <w:rPr>
                <w:rFonts w:hint="eastAsia" w:ascii="方正书宋_GBK" w:eastAsia="方正书宋_GBK"/>
              </w:rPr>
              <w:t>号《廊坊市退役士兵一次性经济补助及自谋职业补助发放管理暂行办法》廊财社【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年省级财政退役安置补助经费预算的通知》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3" w:name="_Toc67192147"/>
      <w:r>
        <w:rPr>
          <w:rFonts w:hint="eastAsia" w:ascii="方正仿宋_GBK" w:eastAsia="方正仿宋_GBK"/>
          <w:b/>
          <w:sz w:val="28"/>
        </w:rPr>
        <w:t>13.2021年省级财政退役安置职业教育和技能培训补助经费绩效目标表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13、2021年省级财政退役安置职业教育和技能培训补助经费绩效目标表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为促进自主就业退役士兵高质量稳定就业，做好自主就业退役士兵职业技能职业技能培训工作，安排符合条件的自主就业退役士兵进行教育技能培训。</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提升退役士兵职业技能，促进退役士兵就业。</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保障退役军人的合法权益。</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自主就业退役士兵参加职业教育培训覆盖人数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2014</w:t>
            </w:r>
            <w:r>
              <w:rPr>
                <w:rFonts w:hint="eastAsia" w:ascii="方正书宋_GBK" w:eastAsia="方正书宋_GBK"/>
              </w:rPr>
              <w:t>】</w:t>
            </w:r>
            <w:r>
              <w:rPr>
                <w:rFonts w:ascii="方正书宋_GBK" w:eastAsia="方正书宋_GBK"/>
              </w:rPr>
              <w:t>38</w:t>
            </w:r>
            <w:r>
              <w:rPr>
                <w:rFonts w:hint="eastAsia" w:ascii="方正书宋_GBK" w:eastAsia="方正书宋_GBK"/>
              </w:rPr>
              <w:t>号河北省民政厅关于转发《民政部</w:t>
            </w:r>
            <w:r>
              <w:rPr>
                <w:rFonts w:ascii="方正书宋_GBK" w:eastAsia="方正书宋_GBK"/>
              </w:rPr>
              <w:t xml:space="preserve"> </w:t>
            </w:r>
            <w:r>
              <w:rPr>
                <w:rFonts w:hint="eastAsia" w:ascii="方正书宋_GBK" w:eastAsia="方正书宋_GBK"/>
              </w:rPr>
              <w:t>财政部</w:t>
            </w:r>
            <w:r>
              <w:rPr>
                <w:rFonts w:ascii="方正书宋_GBK" w:eastAsia="方正书宋_GBK"/>
              </w:rPr>
              <w:t xml:space="preserve"> </w:t>
            </w:r>
            <w:r>
              <w:rPr>
                <w:rFonts w:hint="eastAsia" w:ascii="方正书宋_GBK" w:eastAsia="方正书宋_GBK"/>
              </w:rPr>
              <w:t>总参谋部关于加强和改进退役士兵教育培训工作的通知》廊财社【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年省级财政退役安置补助经费预算的通知》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执行率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自主就业退役士兵职业教育和技能培训补助资金按照规定执行率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2014</w:t>
            </w:r>
            <w:r>
              <w:rPr>
                <w:rFonts w:hint="eastAsia" w:ascii="方正书宋_GBK" w:eastAsia="方正书宋_GBK"/>
              </w:rPr>
              <w:t>】</w:t>
            </w:r>
            <w:r>
              <w:rPr>
                <w:rFonts w:ascii="方正书宋_GBK" w:eastAsia="方正书宋_GBK"/>
              </w:rPr>
              <w:t>38</w:t>
            </w:r>
            <w:r>
              <w:rPr>
                <w:rFonts w:hint="eastAsia" w:ascii="方正书宋_GBK" w:eastAsia="方正书宋_GBK"/>
              </w:rPr>
              <w:t>号河北省民政厅关于转发《民政部</w:t>
            </w:r>
            <w:r>
              <w:rPr>
                <w:rFonts w:ascii="方正书宋_GBK" w:eastAsia="方正书宋_GBK"/>
              </w:rPr>
              <w:t xml:space="preserve"> </w:t>
            </w:r>
            <w:r>
              <w:rPr>
                <w:rFonts w:hint="eastAsia" w:ascii="方正书宋_GBK" w:eastAsia="方正书宋_GBK"/>
              </w:rPr>
              <w:t>财政部</w:t>
            </w:r>
            <w:r>
              <w:rPr>
                <w:rFonts w:ascii="方正书宋_GBK" w:eastAsia="方正书宋_GBK"/>
              </w:rPr>
              <w:t xml:space="preserve"> </w:t>
            </w:r>
            <w:r>
              <w:rPr>
                <w:rFonts w:hint="eastAsia" w:ascii="方正书宋_GBK" w:eastAsia="方正书宋_GBK"/>
              </w:rPr>
              <w:t>总参谋部关于加强和改进退役士兵教育培训工作的通知》廊财社【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年省级财政退役安置补助经费预算的通知》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6.79</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2014</w:t>
            </w:r>
            <w:r>
              <w:rPr>
                <w:rFonts w:hint="eastAsia" w:ascii="方正书宋_GBK" w:eastAsia="方正书宋_GBK"/>
              </w:rPr>
              <w:t>】</w:t>
            </w:r>
            <w:r>
              <w:rPr>
                <w:rFonts w:ascii="方正书宋_GBK" w:eastAsia="方正书宋_GBK"/>
              </w:rPr>
              <w:t>38</w:t>
            </w:r>
            <w:r>
              <w:rPr>
                <w:rFonts w:hint="eastAsia" w:ascii="方正书宋_GBK" w:eastAsia="方正书宋_GBK"/>
              </w:rPr>
              <w:t>号河北省民政厅关于转发《民政部</w:t>
            </w:r>
            <w:r>
              <w:rPr>
                <w:rFonts w:ascii="方正书宋_GBK" w:eastAsia="方正书宋_GBK"/>
              </w:rPr>
              <w:t xml:space="preserve"> </w:t>
            </w:r>
            <w:r>
              <w:rPr>
                <w:rFonts w:hint="eastAsia" w:ascii="方正书宋_GBK" w:eastAsia="方正书宋_GBK"/>
              </w:rPr>
              <w:t>财政部</w:t>
            </w:r>
            <w:r>
              <w:rPr>
                <w:rFonts w:ascii="方正书宋_GBK" w:eastAsia="方正书宋_GBK"/>
              </w:rPr>
              <w:t xml:space="preserve"> </w:t>
            </w:r>
            <w:r>
              <w:rPr>
                <w:rFonts w:hint="eastAsia" w:ascii="方正书宋_GBK" w:eastAsia="方正书宋_GBK"/>
              </w:rPr>
              <w:t>总参谋部关于加强和改进退役士兵教育培训工作的通知》廊财社【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年省级财政退役安置补助经费预算的通知》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保证退役士兵安置工作健康运行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有序运行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2014</w:t>
            </w:r>
            <w:r>
              <w:rPr>
                <w:rFonts w:hint="eastAsia" w:ascii="方正书宋_GBK" w:eastAsia="方正书宋_GBK"/>
              </w:rPr>
              <w:t>】</w:t>
            </w:r>
            <w:r>
              <w:rPr>
                <w:rFonts w:ascii="方正书宋_GBK" w:eastAsia="方正书宋_GBK"/>
              </w:rPr>
              <w:t>38</w:t>
            </w:r>
            <w:r>
              <w:rPr>
                <w:rFonts w:hint="eastAsia" w:ascii="方正书宋_GBK" w:eastAsia="方正书宋_GBK"/>
              </w:rPr>
              <w:t>号河北省民政厅关于转发《民政部</w:t>
            </w:r>
            <w:r>
              <w:rPr>
                <w:rFonts w:ascii="方正书宋_GBK" w:eastAsia="方正书宋_GBK"/>
              </w:rPr>
              <w:t xml:space="preserve"> </w:t>
            </w:r>
            <w:r>
              <w:rPr>
                <w:rFonts w:hint="eastAsia" w:ascii="方正书宋_GBK" w:eastAsia="方正书宋_GBK"/>
              </w:rPr>
              <w:t>财政部</w:t>
            </w:r>
            <w:r>
              <w:rPr>
                <w:rFonts w:ascii="方正书宋_GBK" w:eastAsia="方正书宋_GBK"/>
              </w:rPr>
              <w:t xml:space="preserve"> </w:t>
            </w:r>
            <w:r>
              <w:rPr>
                <w:rFonts w:hint="eastAsia" w:ascii="方正书宋_GBK" w:eastAsia="方正书宋_GBK"/>
              </w:rPr>
              <w:t>总参谋部关于加强和改进退役士兵教育培训工作的通知》廊财社【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年省级财政退役安置补助经费预算的通知》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自主就业退役士兵培训人数满意度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2014</w:t>
            </w:r>
            <w:r>
              <w:rPr>
                <w:rFonts w:hint="eastAsia" w:ascii="方正书宋_GBK" w:eastAsia="方正书宋_GBK"/>
              </w:rPr>
              <w:t>】</w:t>
            </w:r>
            <w:r>
              <w:rPr>
                <w:rFonts w:ascii="方正书宋_GBK" w:eastAsia="方正书宋_GBK"/>
              </w:rPr>
              <w:t>38</w:t>
            </w:r>
            <w:r>
              <w:rPr>
                <w:rFonts w:hint="eastAsia" w:ascii="方正书宋_GBK" w:eastAsia="方正书宋_GBK"/>
              </w:rPr>
              <w:t>号河北省民政厅关于转发《民政部</w:t>
            </w:r>
            <w:r>
              <w:rPr>
                <w:rFonts w:ascii="方正书宋_GBK" w:eastAsia="方正书宋_GBK"/>
              </w:rPr>
              <w:t xml:space="preserve"> </w:t>
            </w:r>
            <w:r>
              <w:rPr>
                <w:rFonts w:hint="eastAsia" w:ascii="方正书宋_GBK" w:eastAsia="方正书宋_GBK"/>
              </w:rPr>
              <w:t>财政部</w:t>
            </w:r>
            <w:r>
              <w:rPr>
                <w:rFonts w:ascii="方正书宋_GBK" w:eastAsia="方正书宋_GBK"/>
              </w:rPr>
              <w:t xml:space="preserve"> </w:t>
            </w:r>
            <w:r>
              <w:rPr>
                <w:rFonts w:hint="eastAsia" w:ascii="方正书宋_GBK" w:eastAsia="方正书宋_GBK"/>
              </w:rPr>
              <w:t>总参谋部关于加强和改进退役士兵教育培训工作的通知》廊财社【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号《关于提前下达</w:t>
            </w:r>
            <w:r>
              <w:rPr>
                <w:rFonts w:ascii="方正书宋_GBK" w:eastAsia="方正书宋_GBK"/>
              </w:rPr>
              <w:t>2021</w:t>
            </w:r>
            <w:r>
              <w:rPr>
                <w:rFonts w:hint="eastAsia" w:ascii="方正书宋_GBK" w:eastAsia="方正书宋_GBK"/>
              </w:rPr>
              <w:t>年省级财政退役安置补助经费预算的通知》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4" w:name="_Toc67192148"/>
      <w:r>
        <w:rPr>
          <w:rFonts w:hint="eastAsia" w:ascii="方正仿宋_GBK" w:eastAsia="方正仿宋_GBK"/>
          <w:b/>
          <w:sz w:val="28"/>
        </w:rPr>
        <w:t>14.2021年“春节、八一”两节慰问辖区驻军和优抚对象补助资金绩效目标表</w:t>
      </w:r>
      <w:bookmarkEnd w:id="1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14、2021年\“春节、八一\”两节慰问辖区驻军和优抚对象补助资金绩效目标表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在</w:t>
            </w:r>
            <w:r>
              <w:rPr>
                <w:rFonts w:hint="cs" w:ascii="方正书宋_GBK" w:eastAsia="方正书宋_GBK"/>
              </w:rPr>
              <w:t>“</w:t>
            </w:r>
            <w:r>
              <w:rPr>
                <w:rFonts w:hint="eastAsia" w:ascii="方正书宋_GBK" w:eastAsia="方正书宋_GBK"/>
              </w:rPr>
              <w:t>春节、八一</w:t>
            </w:r>
            <w:r>
              <w:rPr>
                <w:rFonts w:hint="cs" w:ascii="方正书宋_GBK" w:eastAsia="方正书宋_GBK"/>
              </w:rPr>
              <w:t>”</w:t>
            </w:r>
            <w:r>
              <w:rPr>
                <w:rFonts w:hint="eastAsia" w:ascii="方正书宋_GBK" w:eastAsia="方正书宋_GBK"/>
              </w:rPr>
              <w:t>期间，为符合条件的优抚对象发放慰问金。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落实文件净胜，走访慰问优抚对象，对他们为国防和军队建设作出的贡献表示感谢。</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落实文件精神更，助力</w:t>
            </w:r>
            <w:r>
              <w:rPr>
                <w:rFonts w:hint="cs" w:ascii="方正书宋_GBK" w:eastAsia="方正书宋_GBK"/>
              </w:rPr>
              <w:t>“</w:t>
            </w:r>
            <w:r>
              <w:rPr>
                <w:rFonts w:hint="eastAsia" w:ascii="方正书宋_GBK" w:eastAsia="方正书宋_GBK"/>
              </w:rPr>
              <w:t>强军梦</w:t>
            </w:r>
            <w:r>
              <w:rPr>
                <w:rFonts w:hint="cs" w:ascii="方正书宋_GBK" w:eastAsia="方正书宋_GBK"/>
              </w:rPr>
              <w:t>”</w:t>
            </w:r>
            <w:r>
              <w:rPr>
                <w:rFonts w:hint="eastAsia" w:ascii="方正书宋_GBK" w:eastAsia="方正书宋_GBK"/>
              </w:rPr>
              <w:t>，办好拥军优属十件实事。</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发放重点优抚对象人数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916</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冀拥办【</w:t>
            </w:r>
            <w:r>
              <w:rPr>
                <w:rFonts w:ascii="方正书宋_GBK" w:eastAsia="方正书宋_GBK"/>
              </w:rPr>
              <w:t>2014</w:t>
            </w:r>
            <w:r>
              <w:rPr>
                <w:rFonts w:hint="eastAsia" w:ascii="方正书宋_GBK" w:eastAsia="方正书宋_GBK"/>
              </w:rPr>
              <w:t>】</w:t>
            </w:r>
            <w:r>
              <w:rPr>
                <w:rFonts w:ascii="方正书宋_GBK" w:eastAsia="方正书宋_GBK"/>
              </w:rPr>
              <w:t>1</w:t>
            </w:r>
            <w:r>
              <w:rPr>
                <w:rFonts w:hint="eastAsia" w:ascii="方正书宋_GBK" w:eastAsia="方正书宋_GBK"/>
              </w:rPr>
              <w:t>号《关于助力</w:t>
            </w:r>
            <w:r>
              <w:rPr>
                <w:rFonts w:hint="cs" w:ascii="方正书宋_GBK" w:eastAsia="方正书宋_GBK"/>
              </w:rPr>
              <w:t>“</w:t>
            </w:r>
            <w:r>
              <w:rPr>
                <w:rFonts w:hint="eastAsia" w:ascii="方正书宋_GBK" w:eastAsia="方正书宋_GBK"/>
              </w:rPr>
              <w:t>强军梦</w:t>
            </w:r>
            <w:r>
              <w:rPr>
                <w:rFonts w:hint="cs" w:ascii="方正书宋_GBK" w:eastAsia="方正书宋_GBK"/>
              </w:rPr>
              <w:t>”</w:t>
            </w:r>
            <w:r>
              <w:rPr>
                <w:rFonts w:hint="eastAsia" w:ascii="方正书宋_GBK" w:eastAsia="方正书宋_GBK"/>
              </w:rPr>
              <w:t>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发放慰问金人数</w:t>
            </w:r>
            <w:r>
              <w:rPr>
                <w:rFonts w:ascii="方正书宋_GBK" w:eastAsia="方正书宋_GBK"/>
              </w:rPr>
              <w:t>/</w:t>
            </w:r>
            <w:r>
              <w:rPr>
                <w:rFonts w:hint="eastAsia" w:ascii="方正书宋_GBK" w:eastAsia="方正书宋_GBK"/>
              </w:rPr>
              <w:t>符合发放总人数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冀拥办【</w:t>
            </w:r>
            <w:r>
              <w:rPr>
                <w:rFonts w:ascii="方正书宋_GBK" w:eastAsia="方正书宋_GBK"/>
              </w:rPr>
              <w:t>2014</w:t>
            </w:r>
            <w:r>
              <w:rPr>
                <w:rFonts w:hint="eastAsia" w:ascii="方正书宋_GBK" w:eastAsia="方正书宋_GBK"/>
              </w:rPr>
              <w:t>】</w:t>
            </w:r>
            <w:r>
              <w:rPr>
                <w:rFonts w:ascii="方正书宋_GBK" w:eastAsia="方正书宋_GBK"/>
              </w:rPr>
              <w:t>1</w:t>
            </w:r>
            <w:r>
              <w:rPr>
                <w:rFonts w:hint="eastAsia" w:ascii="方正书宋_GBK" w:eastAsia="方正书宋_GBK"/>
              </w:rPr>
              <w:t>号《关于助力</w:t>
            </w:r>
            <w:r>
              <w:rPr>
                <w:rFonts w:hint="cs" w:ascii="方正书宋_GBK" w:eastAsia="方正书宋_GBK"/>
              </w:rPr>
              <w:t>“</w:t>
            </w:r>
            <w:r>
              <w:rPr>
                <w:rFonts w:hint="eastAsia" w:ascii="方正书宋_GBK" w:eastAsia="方正书宋_GBK"/>
              </w:rPr>
              <w:t>强军梦</w:t>
            </w:r>
            <w:r>
              <w:rPr>
                <w:rFonts w:hint="cs" w:ascii="方正书宋_GBK" w:eastAsia="方正书宋_GBK"/>
              </w:rPr>
              <w:t>”</w:t>
            </w:r>
            <w:r>
              <w:rPr>
                <w:rFonts w:hint="eastAsia" w:ascii="方正书宋_GBK" w:eastAsia="方正书宋_GBK"/>
              </w:rPr>
              <w:t>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两节期间及时发放到位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节前发放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冀拥办【</w:t>
            </w:r>
            <w:r>
              <w:rPr>
                <w:rFonts w:ascii="方正书宋_GBK" w:eastAsia="方正书宋_GBK"/>
              </w:rPr>
              <w:t>2014</w:t>
            </w:r>
            <w:r>
              <w:rPr>
                <w:rFonts w:hint="eastAsia" w:ascii="方正书宋_GBK" w:eastAsia="方正书宋_GBK"/>
              </w:rPr>
              <w:t>】</w:t>
            </w:r>
            <w:r>
              <w:rPr>
                <w:rFonts w:ascii="方正书宋_GBK" w:eastAsia="方正书宋_GBK"/>
              </w:rPr>
              <w:t>1</w:t>
            </w:r>
            <w:r>
              <w:rPr>
                <w:rFonts w:hint="eastAsia" w:ascii="方正书宋_GBK" w:eastAsia="方正书宋_GBK"/>
              </w:rPr>
              <w:t>号《关于助力</w:t>
            </w:r>
            <w:r>
              <w:rPr>
                <w:rFonts w:hint="cs" w:ascii="方正书宋_GBK" w:eastAsia="方正书宋_GBK"/>
              </w:rPr>
              <w:t>“</w:t>
            </w:r>
            <w:r>
              <w:rPr>
                <w:rFonts w:hint="eastAsia" w:ascii="方正书宋_GBK" w:eastAsia="方正书宋_GBK"/>
              </w:rPr>
              <w:t>强军梦</w:t>
            </w:r>
            <w:r>
              <w:rPr>
                <w:rFonts w:hint="cs" w:ascii="方正书宋_GBK" w:eastAsia="方正书宋_GBK"/>
              </w:rPr>
              <w:t>”</w:t>
            </w:r>
            <w:r>
              <w:rPr>
                <w:rFonts w:hint="eastAsia" w:ascii="方正书宋_GBK" w:eastAsia="方正书宋_GBK"/>
              </w:rPr>
              <w:t>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冀拥办【</w:t>
            </w:r>
            <w:r>
              <w:rPr>
                <w:rFonts w:ascii="方正书宋_GBK" w:eastAsia="方正书宋_GBK"/>
              </w:rPr>
              <w:t>2014</w:t>
            </w:r>
            <w:r>
              <w:rPr>
                <w:rFonts w:hint="eastAsia" w:ascii="方正书宋_GBK" w:eastAsia="方正书宋_GBK"/>
              </w:rPr>
              <w:t>】</w:t>
            </w:r>
            <w:r>
              <w:rPr>
                <w:rFonts w:ascii="方正书宋_GBK" w:eastAsia="方正书宋_GBK"/>
              </w:rPr>
              <w:t>1</w:t>
            </w:r>
            <w:r>
              <w:rPr>
                <w:rFonts w:hint="eastAsia" w:ascii="方正书宋_GBK" w:eastAsia="方正书宋_GBK"/>
              </w:rPr>
              <w:t>号《关于助力</w:t>
            </w:r>
            <w:r>
              <w:rPr>
                <w:rFonts w:hint="cs" w:ascii="方正书宋_GBK" w:eastAsia="方正书宋_GBK"/>
              </w:rPr>
              <w:t>“</w:t>
            </w:r>
            <w:r>
              <w:rPr>
                <w:rFonts w:hint="eastAsia" w:ascii="方正书宋_GBK" w:eastAsia="方正书宋_GBK"/>
              </w:rPr>
              <w:t>强军梦</w:t>
            </w:r>
            <w:r>
              <w:rPr>
                <w:rFonts w:hint="cs" w:ascii="方正书宋_GBK" w:eastAsia="方正书宋_GBK"/>
              </w:rPr>
              <w:t>”</w:t>
            </w:r>
            <w:r>
              <w:rPr>
                <w:rFonts w:hint="eastAsia" w:ascii="方正书宋_GBK" w:eastAsia="方正书宋_GBK"/>
              </w:rPr>
              <w:t>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优抚对象满意人数占优抚对象总人数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冀拥办【</w:t>
            </w:r>
            <w:r>
              <w:rPr>
                <w:rFonts w:ascii="方正书宋_GBK" w:eastAsia="方正书宋_GBK"/>
              </w:rPr>
              <w:t>2014</w:t>
            </w:r>
            <w:r>
              <w:rPr>
                <w:rFonts w:hint="eastAsia" w:ascii="方正书宋_GBK" w:eastAsia="方正书宋_GBK"/>
              </w:rPr>
              <w:t>】</w:t>
            </w:r>
            <w:r>
              <w:rPr>
                <w:rFonts w:ascii="方正书宋_GBK" w:eastAsia="方正书宋_GBK"/>
              </w:rPr>
              <w:t>1</w:t>
            </w:r>
            <w:r>
              <w:rPr>
                <w:rFonts w:hint="eastAsia" w:ascii="方正书宋_GBK" w:eastAsia="方正书宋_GBK"/>
              </w:rPr>
              <w:t>号《关于助力</w:t>
            </w:r>
            <w:r>
              <w:rPr>
                <w:rFonts w:hint="cs" w:ascii="方正书宋_GBK" w:eastAsia="方正书宋_GBK"/>
              </w:rPr>
              <w:t>“</w:t>
            </w:r>
            <w:r>
              <w:rPr>
                <w:rFonts w:hint="eastAsia" w:ascii="方正书宋_GBK" w:eastAsia="方正书宋_GBK"/>
              </w:rPr>
              <w:t>强军梦</w:t>
            </w:r>
            <w:r>
              <w:rPr>
                <w:rFonts w:hint="cs" w:ascii="方正书宋_GBK" w:eastAsia="方正书宋_GBK"/>
              </w:rPr>
              <w:t>”</w:t>
            </w:r>
            <w:r>
              <w:rPr>
                <w:rFonts w:hint="eastAsia" w:ascii="方正书宋_GBK" w:eastAsia="方正书宋_GBK"/>
              </w:rPr>
              <w:t>办好拥军优属十件实事的意见》</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5" w:name="_Toc67192149"/>
      <w:r>
        <w:rPr>
          <w:rFonts w:hint="eastAsia" w:ascii="方正仿宋_GBK" w:eastAsia="方正仿宋_GBK"/>
          <w:b/>
          <w:sz w:val="28"/>
        </w:rPr>
        <w:t>15.符合政府安排工作转业士官待安置期间养老保险医疗保险区级补助资金绩效目标表</w:t>
      </w:r>
      <w:bookmarkEnd w:id="1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15、符合政府安排工作转业士官待安置期间养老保险医疗保险区级补助资金绩效目标表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为保障退役士官合法权益，为其缴纳基本养老保险和医疗保险。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落实文件精神，接续退役士官待安置期间的养老保险和医疗保险。</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退役士兵在国家规定的待安排工作期间，为其缴纳基本养老保险和医疗保险。</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缴纳养老保险、医疗保险的退役士官覆盖人数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号《关于做好由政府安排工作退役士兵待安排工作期间服务管理工作的通知》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缴纳保险的人数占符合条件总人数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号《关于做好由政府安排工作退役士兵待安排工作期间服务管理工作的通知》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保险缴纳及时性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按月缴纳至安排工作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按月缴纳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号《关于做好由政府安排工作退役士兵待安排工作期间服务管理工作的通知》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得到退役士官的充分认可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充分认可，保障退役士兵待安置期间的社会保障待遇。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号《关于做好由政府安排工作退役士兵待安排工作期间服务管理工作的通知》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退役士官满意数量占总人数的比例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冀退役军人厅字【</w:t>
            </w:r>
            <w:r>
              <w:rPr>
                <w:rFonts w:ascii="方正书宋_GBK" w:eastAsia="方正书宋_GBK"/>
              </w:rPr>
              <w:t>2020</w:t>
            </w:r>
            <w:r>
              <w:rPr>
                <w:rFonts w:hint="eastAsia" w:ascii="方正书宋_GBK" w:eastAsia="方正书宋_GBK"/>
              </w:rPr>
              <w:t>】</w:t>
            </w:r>
            <w:r>
              <w:rPr>
                <w:rFonts w:ascii="方正书宋_GBK" w:eastAsia="方正书宋_GBK"/>
              </w:rPr>
              <w:t>10</w:t>
            </w:r>
            <w:r>
              <w:rPr>
                <w:rFonts w:hint="eastAsia" w:ascii="方正书宋_GBK" w:eastAsia="方正书宋_GBK"/>
              </w:rPr>
              <w:t>号《关于做好由政府安排工作退役士兵待安排工作期间服务管理工作的通知》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6" w:name="_Toc67192150"/>
      <w:r>
        <w:rPr>
          <w:rFonts w:hint="eastAsia" w:ascii="方正仿宋_GBK" w:eastAsia="方正仿宋_GBK"/>
          <w:b/>
          <w:sz w:val="28"/>
        </w:rPr>
        <w:t>16.2021年省级财政优抚对象义务兵家庭优待金补助经费绩效目标表</w:t>
      </w:r>
      <w:bookmarkEnd w:id="1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16、2021年省级财政优抚对象义务兵家庭优待金补助经费绩效目标表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通过发放义务兵家庭优待金，使优抚对象等人员的基本生活得到有效改善。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此次安排资金主要用于义务兵家庭优待</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从人员管理到资金发放，由广阳区退役军人事务局优抚股对项目进行保障</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享受义务兵家庭优待金的覆盖人数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实际到位义务兵家庭优待金占应到位资金的比例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义务兵家庭优待金标准按规定执行率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年省级财政优抚对象补助经费预算的通知》《军人抚恤优待条例》</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7" w:name="_Toc67192151"/>
      <w:r>
        <w:rPr>
          <w:rFonts w:hint="eastAsia" w:ascii="方正仿宋_GBK" w:eastAsia="方正仿宋_GBK"/>
          <w:b/>
          <w:sz w:val="28"/>
        </w:rPr>
        <w:t>17.转业士官待安置期间生活补助区级补助资金绩效目标表</w:t>
      </w:r>
      <w:bookmarkEnd w:id="1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17、转业士官待安置期间生活补助区级补助资金绩效目标表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按照要求发放退役士兵待安置期间生活补助，把退役士兵安置好，服务好。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对符合条件的退役士官待安排工作期间应当按照上面度最低工资标准逐月发放生活补助。</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维护退役军人的合法权益。</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发放生活补助覆盖人数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27</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发放生活补助人数占符合发放总人数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待安置期间生活补助及时发放到位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保障促进退役士官安置工作健康运行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效果显著</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退役士官满意度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满意人数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2018</w:t>
            </w:r>
            <w:r>
              <w:rPr>
                <w:rFonts w:hint="eastAsia" w:ascii="方正书宋_GBK" w:eastAsia="方正书宋_GBK"/>
              </w:rPr>
              <w:t>】</w:t>
            </w:r>
            <w:r>
              <w:rPr>
                <w:rFonts w:ascii="方正书宋_GBK" w:eastAsia="方正书宋_GBK"/>
              </w:rPr>
              <w:t>102</w:t>
            </w:r>
            <w:r>
              <w:rPr>
                <w:rFonts w:hint="eastAsia" w:ascii="方正书宋_GBK" w:eastAsia="方正书宋_GBK"/>
              </w:rPr>
              <w:t>号《关于符合政府安排工作条件退役士兵就业安置工作的实施意见》</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8" w:name="_Toc67192152"/>
      <w:r>
        <w:rPr>
          <w:rFonts w:hint="eastAsia" w:ascii="方正仿宋_GBK" w:eastAsia="方正仿宋_GBK"/>
          <w:b/>
          <w:sz w:val="28"/>
        </w:rPr>
        <w:t>18.2021年中央优抚对象伤残抚恤补助经费绩效目标表</w:t>
      </w:r>
      <w:bookmarkEnd w:id="1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18、2021年中央优抚对象伤残抚恤补助经费绩效目标表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通过发放优抚对象抚恤补助资金，使优抚对象等人员的基本生活得到有效改善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按照政策要求为符合条件的优抚对象发放抚恤补助资金。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此次资金安排主要用于伤残人员的伤残抚恤。</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享受伤残补助的重点优抚对象覆盖人数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实际到位伤残优抚对象补助资金占应到位资金的比例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伤残优抚对象抚恤补助标准按规定执行率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9" w:name="_Toc67192153"/>
      <w:r>
        <w:rPr>
          <w:rFonts w:hint="eastAsia" w:ascii="方正仿宋_GBK" w:eastAsia="方正仿宋_GBK"/>
          <w:b/>
          <w:sz w:val="28"/>
        </w:rPr>
        <w:t>19.2021年省级财政优抚对象医疗补助经费绩效目标表</w:t>
      </w:r>
      <w:bookmarkEnd w:id="1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19、2021年省级财政优抚对象医疗补助经费绩效目标表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通过发放优抚对象医疗补助资金，对优抚对象参保缴费、住院和门诊费用进行补助，有效帮助解决优抚对象医疗难问题。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此次安排资金主要用于帮助一至六级伤残军人参加城镇职工基本医疗保险和建立补充医疗保障，七至十级伤残军人旧伤复发医疗补助</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以及落实优抚对象医疗优惠待遇等方面</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享受医疗补助的重点优抚对象覆盖人数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经费足额拨付率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优抚对象医疗补助标准按照规定执行率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110</w:t>
            </w:r>
            <w:r>
              <w:rPr>
                <w:rFonts w:hint="eastAsia" w:ascii="方正书宋_GBK" w:eastAsia="方正书宋_GBK"/>
              </w:rPr>
              <w:t>号《廊坊市财政局关于提前下达</w:t>
            </w:r>
            <w:r>
              <w:rPr>
                <w:rFonts w:ascii="方正书宋_GBK" w:eastAsia="方正书宋_GBK"/>
              </w:rPr>
              <w:t>2021</w:t>
            </w:r>
            <w:r>
              <w:rPr>
                <w:rFonts w:hint="eastAsia" w:ascii="方正书宋_GBK" w:eastAsia="方正书宋_GBK"/>
              </w:rPr>
              <w:t>年省级财政优抚对象补助经费预算的通知》廊民【</w:t>
            </w:r>
            <w:r>
              <w:rPr>
                <w:rFonts w:ascii="方正书宋_GBK" w:eastAsia="方正书宋_GBK"/>
              </w:rPr>
              <w:t>2017</w:t>
            </w:r>
            <w:r>
              <w:rPr>
                <w:rFonts w:hint="eastAsia" w:ascii="方正书宋_GBK" w:eastAsia="方正书宋_GBK"/>
              </w:rPr>
              <w:t>】</w:t>
            </w:r>
            <w:r>
              <w:rPr>
                <w:rFonts w:ascii="方正书宋_GBK" w:eastAsia="方正书宋_GBK"/>
              </w:rPr>
              <w:t>50</w:t>
            </w:r>
            <w:r>
              <w:rPr>
                <w:rFonts w:hint="eastAsia" w:ascii="方正书宋_GBK" w:eastAsia="方正书宋_GBK"/>
              </w:rPr>
              <w:t>号《廊坊市重点优抚对象医疗保障办法》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0" w:name="_Toc67192154"/>
      <w:r>
        <w:rPr>
          <w:rFonts w:hint="eastAsia" w:ascii="方正仿宋_GBK" w:eastAsia="方正仿宋_GBK"/>
          <w:b/>
          <w:sz w:val="28"/>
        </w:rPr>
        <w:t>20.2021年中央优抚对象死亡抚恤补助经费绩效目标表</w:t>
      </w:r>
      <w:bookmarkEnd w:id="2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20、2021年中央优抚对象死亡抚恤补助经费绩效目标表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通过发放优抚对象抚恤补助资金，使优抚对象等人员的基本生活得到有效改善。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此次安排资金主要用于死亡抚恤。</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按照政策要求为符合条件的优抚对象发放抚恤补助资金。</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享受死亡补助的优抚对象覆盖人数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实际到位死亡优抚对象补助资金占应到位资金的比例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死亡优抚对象抚恤补助标准按规定执行率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得到重点优抚对象的充分认可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重点优抚对象满意数量占总人数的比例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w:t>
            </w:r>
            <w:r>
              <w:rPr>
                <w:rFonts w:hint="eastAsia" w:ascii="方正书宋_GBK" w:eastAsia="方正书宋_GBK"/>
              </w:rPr>
              <w:t>】</w:t>
            </w:r>
            <w:r>
              <w:rPr>
                <w:rFonts w:ascii="方正书宋_GBK" w:eastAsia="方正书宋_GBK"/>
              </w:rPr>
              <w:t>16</w:t>
            </w:r>
            <w:r>
              <w:rPr>
                <w:rFonts w:hint="eastAsia" w:ascii="方正书宋_GBK" w:eastAsia="方正书宋_GBK"/>
              </w:rPr>
              <w:t>号《关于调整部分优抚对象等人员抚恤和生活补助标准的通知》廊财社【</w:t>
            </w:r>
            <w:r>
              <w:rPr>
                <w:rFonts w:ascii="方正书宋_GBK" w:eastAsia="方正书宋_GBK"/>
              </w:rPr>
              <w:t>2020</w:t>
            </w:r>
            <w:r>
              <w:rPr>
                <w:rFonts w:hint="eastAsia" w:ascii="方正书宋_GBK" w:eastAsia="方正书宋_GBK"/>
              </w:rPr>
              <w:t>】</w:t>
            </w:r>
            <w:r>
              <w:rPr>
                <w:rFonts w:ascii="方正书宋_GBK" w:eastAsia="方正书宋_GBK"/>
              </w:rPr>
              <w:t>89</w:t>
            </w:r>
            <w:r>
              <w:rPr>
                <w:rFonts w:hint="eastAsia" w:ascii="方正书宋_GBK" w:eastAsia="方正书宋_GBK"/>
              </w:rPr>
              <w:t>号《关于提前下达中央优抚对象补助经费预算的通知》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1" w:name="_Toc67192155"/>
      <w:r>
        <w:rPr>
          <w:rFonts w:hint="eastAsia" w:ascii="方正仿宋_GBK" w:eastAsia="方正仿宋_GBK"/>
          <w:b/>
          <w:sz w:val="28"/>
        </w:rPr>
        <w:t>21.2021年中央退役安置补助机构经费绩效目标表</w:t>
      </w:r>
      <w:bookmarkEnd w:id="2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21、2021年中央退役安置补助机构经费绩效目标表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发放机构编配人员工资及保险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组织无军籍职工开展活动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保障机构正常运行的管理到位</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无军籍退休职工开展活动人数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无军籍退休职工参加活动人数</w:t>
            </w:r>
            <w:r>
              <w:rPr>
                <w:rFonts w:ascii="方正书宋_GBK" w:eastAsia="方正书宋_GBK"/>
              </w:rPr>
              <w:t>/</w:t>
            </w:r>
            <w:r>
              <w:rPr>
                <w:rFonts w:hint="eastAsia" w:ascii="方正书宋_GBK" w:eastAsia="方正书宋_GBK"/>
              </w:rPr>
              <w:t>无军籍退休职工总数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104</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得到无军籍退休职工的逐步认可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满意工作人员及无军籍退休职工人数</w:t>
            </w:r>
            <w:r>
              <w:rPr>
                <w:rFonts w:ascii="方正书宋_GBK" w:eastAsia="方正书宋_GBK"/>
              </w:rPr>
              <w:t>/</w:t>
            </w:r>
            <w:r>
              <w:rPr>
                <w:rFonts w:hint="eastAsia" w:ascii="方正书宋_GBK" w:eastAsia="方正书宋_GBK"/>
              </w:rPr>
              <w:t>工作人员及无军籍退休职工总人数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2" w:name="_Toc67192156"/>
      <w:r>
        <w:rPr>
          <w:rFonts w:hint="eastAsia" w:ascii="方正仿宋_GBK" w:eastAsia="方正仿宋_GBK"/>
          <w:b/>
          <w:sz w:val="28"/>
        </w:rPr>
        <w:t>22.2021年中央退役安置补助人员经费绩效目标表</w:t>
      </w:r>
      <w:bookmarkEnd w:id="2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22、2021年中央退役安置补助人员经费绩效目标表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为军队离休干部发放丧葬费及补发工资</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发放退役安置补助资金人数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发放补助资金金额</w:t>
            </w:r>
            <w:r>
              <w:rPr>
                <w:rFonts w:ascii="方正书宋_GBK" w:eastAsia="方正书宋_GBK"/>
              </w:rPr>
              <w:t>/</w:t>
            </w:r>
            <w:r>
              <w:rPr>
                <w:rFonts w:hint="eastAsia" w:ascii="方正书宋_GBK" w:eastAsia="方正书宋_GBK"/>
              </w:rPr>
              <w:t>需要发放补助资金金额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考察资金发放的及时性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15.58</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通过发放退役安置补助经费促进社会稳定水平逐步提高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满意的退役安置人数</w:t>
            </w:r>
            <w:r>
              <w:rPr>
                <w:rFonts w:ascii="方正书宋_GBK" w:eastAsia="方正书宋_GBK"/>
              </w:rPr>
              <w:t>/</w:t>
            </w:r>
            <w:r>
              <w:rPr>
                <w:rFonts w:hint="eastAsia" w:ascii="方正书宋_GBK" w:eastAsia="方正书宋_GBK"/>
              </w:rPr>
              <w:t>退役安置人员总数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3" w:name="_Toc67192157"/>
      <w:r>
        <w:rPr>
          <w:rFonts w:hint="eastAsia" w:ascii="方正仿宋_GBK" w:eastAsia="方正仿宋_GBK"/>
          <w:b/>
          <w:sz w:val="28"/>
        </w:rPr>
        <w:t>23.2021年中央退役安置补助人员经费绩效目标表</w:t>
      </w:r>
      <w:bookmarkEnd w:id="2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23、2021年中央退役安置补助人员经费绩效目标表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发放军休干部人员离退休金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发放军队无军籍职工退休金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发放遗属补助</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发放退役安置补助经费人数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发放补助资金金额</w:t>
            </w:r>
            <w:r>
              <w:rPr>
                <w:rFonts w:ascii="方正书宋_GBK" w:eastAsia="方正书宋_GBK"/>
              </w:rPr>
              <w:t>/</w:t>
            </w:r>
            <w:r>
              <w:rPr>
                <w:rFonts w:hint="eastAsia" w:ascii="方正书宋_GBK" w:eastAsia="方正书宋_GBK"/>
              </w:rPr>
              <w:t>需要发放补助资金金额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考察资金发放的及时性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1289.42</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通过发放退役安置补助经费促进社会稳定水平逐步提高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满意的退役安置人数</w:t>
            </w:r>
            <w:r>
              <w:rPr>
                <w:rFonts w:ascii="方正书宋_GBK" w:eastAsia="方正书宋_GBK"/>
              </w:rPr>
              <w:t>/</w:t>
            </w:r>
            <w:r>
              <w:rPr>
                <w:rFonts w:hint="eastAsia" w:ascii="方正书宋_GBK" w:eastAsia="方正书宋_GBK"/>
              </w:rPr>
              <w:t>退役安置人员总数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4" w:name="_Toc67192158"/>
      <w:r>
        <w:rPr>
          <w:rFonts w:hint="eastAsia" w:ascii="方正仿宋_GBK" w:eastAsia="方正仿宋_GBK"/>
          <w:b/>
          <w:sz w:val="28"/>
        </w:rPr>
        <w:t>24.军休干部福利费补助资金绩效目标表</w:t>
      </w:r>
      <w:bookmarkEnd w:id="2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24、军休干部福利费补助资金绩效目标表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对军休干部进行慰问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组织军休干部参观学习</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军休干部发生特殊情况，予以适当补助</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发放福利费人数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w:t>
            </w:r>
            <w:r>
              <w:rPr>
                <w:rFonts w:ascii="方正书宋_GBK" w:eastAsia="方正书宋_GBK"/>
              </w:rPr>
              <w:t>1985</w:t>
            </w:r>
            <w:r>
              <w:rPr>
                <w:rFonts w:hint="eastAsia" w:ascii="方正书宋_GBK" w:eastAsia="方正书宋_GBK"/>
              </w:rPr>
              <w:t>】安</w:t>
            </w:r>
            <w:r>
              <w:rPr>
                <w:rFonts w:ascii="方正书宋_GBK" w:eastAsia="方正书宋_GBK"/>
              </w:rPr>
              <w:t>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实际发放人数</w:t>
            </w:r>
            <w:r>
              <w:rPr>
                <w:rFonts w:ascii="方正书宋_GBK" w:eastAsia="方正书宋_GBK"/>
              </w:rPr>
              <w:t>/</w:t>
            </w:r>
            <w:r>
              <w:rPr>
                <w:rFonts w:hint="eastAsia" w:ascii="方正书宋_GBK" w:eastAsia="方正书宋_GBK"/>
              </w:rPr>
              <w:t>应发放人数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w:t>
            </w:r>
            <w:r>
              <w:rPr>
                <w:rFonts w:ascii="方正书宋_GBK" w:eastAsia="方正书宋_GBK"/>
              </w:rPr>
              <w:t>1985</w:t>
            </w:r>
            <w:r>
              <w:rPr>
                <w:rFonts w:hint="eastAsia" w:ascii="方正书宋_GBK" w:eastAsia="方正书宋_GBK"/>
              </w:rPr>
              <w:t>】安</w:t>
            </w:r>
            <w:r>
              <w:rPr>
                <w:rFonts w:ascii="方正书宋_GBK" w:eastAsia="方正书宋_GBK"/>
              </w:rPr>
              <w:t>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考察资金发放的及时性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w:t>
            </w:r>
            <w:r>
              <w:rPr>
                <w:rFonts w:ascii="方正书宋_GBK" w:eastAsia="方正书宋_GBK"/>
              </w:rPr>
              <w:t>1985</w:t>
            </w:r>
            <w:r>
              <w:rPr>
                <w:rFonts w:hint="eastAsia" w:ascii="方正书宋_GBK" w:eastAsia="方正书宋_GBK"/>
              </w:rPr>
              <w:t>】安</w:t>
            </w:r>
            <w:r>
              <w:rPr>
                <w:rFonts w:ascii="方正书宋_GBK" w:eastAsia="方正书宋_GBK"/>
              </w:rPr>
              <w:t>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w:t>
            </w:r>
            <w:r>
              <w:rPr>
                <w:rFonts w:ascii="方正书宋_GBK" w:eastAsia="方正书宋_GBK"/>
              </w:rPr>
              <w:t>1985</w:t>
            </w:r>
            <w:r>
              <w:rPr>
                <w:rFonts w:hint="eastAsia" w:ascii="方正书宋_GBK" w:eastAsia="方正书宋_GBK"/>
              </w:rPr>
              <w:t>】安</w:t>
            </w:r>
            <w:r>
              <w:rPr>
                <w:rFonts w:ascii="方正书宋_GBK" w:eastAsia="方正书宋_GBK"/>
              </w:rPr>
              <w:t>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丰富晚年生活</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实现军休干部</w:t>
            </w:r>
            <w:r>
              <w:rPr>
                <w:rFonts w:hint="cs" w:ascii="方正书宋_GBK" w:eastAsia="方正书宋_GBK"/>
              </w:rPr>
              <w:t>“</w:t>
            </w:r>
            <w:r>
              <w:rPr>
                <w:rFonts w:hint="eastAsia" w:ascii="方正书宋_GBK" w:eastAsia="方正书宋_GBK"/>
              </w:rPr>
              <w:t>老有所养、老有所医、老有所学、老有所教、老有所乐、老有所为</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丰富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w:t>
            </w:r>
            <w:r>
              <w:rPr>
                <w:rFonts w:ascii="方正书宋_GBK" w:eastAsia="方正书宋_GBK"/>
              </w:rPr>
              <w:t>1985</w:t>
            </w:r>
            <w:r>
              <w:rPr>
                <w:rFonts w:hint="eastAsia" w:ascii="方正书宋_GBK" w:eastAsia="方正书宋_GBK"/>
              </w:rPr>
              <w:t>】安</w:t>
            </w:r>
            <w:r>
              <w:rPr>
                <w:rFonts w:ascii="方正书宋_GBK" w:eastAsia="方正书宋_GBK"/>
              </w:rPr>
              <w:t>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满意的军休干部人数</w:t>
            </w:r>
            <w:r>
              <w:rPr>
                <w:rFonts w:ascii="方正书宋_GBK" w:eastAsia="方正书宋_GBK"/>
              </w:rPr>
              <w:t>/</w:t>
            </w:r>
            <w:r>
              <w:rPr>
                <w:rFonts w:hint="eastAsia" w:ascii="方正书宋_GBK" w:eastAsia="方正书宋_GBK"/>
              </w:rPr>
              <w:t>军休干部总数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5" w:name="_Toc67192159"/>
      <w:r>
        <w:rPr>
          <w:rFonts w:hint="eastAsia" w:ascii="方正仿宋_GBK" w:eastAsia="方正仿宋_GBK"/>
          <w:b/>
          <w:sz w:val="28"/>
        </w:rPr>
        <w:t>25.2021年军队无军籍退休职工地方性津补贴省级补助资金绩效目标表</w:t>
      </w:r>
      <w:bookmarkEnd w:id="2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25、2021年军队无军籍退休职工地方性津补贴省级补助资金绩效目标表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及时足额发放军队无军籍退休职工津补贴</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发放军队无军籍退休职工人数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2005</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发放补助资金金额</w:t>
            </w:r>
            <w:r>
              <w:rPr>
                <w:rFonts w:ascii="方正书宋_GBK" w:eastAsia="方正书宋_GBK"/>
              </w:rPr>
              <w:t>/</w:t>
            </w:r>
            <w:r>
              <w:rPr>
                <w:rFonts w:hint="eastAsia" w:ascii="方正书宋_GBK" w:eastAsia="方正书宋_GBK"/>
              </w:rPr>
              <w:t>需要发放补助资金金额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2005</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考察资金发放的及时性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2005</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通过发放退役安置补助经费促进社会稳定水平逐步提高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民发【</w:t>
            </w:r>
            <w:r>
              <w:rPr>
                <w:rFonts w:ascii="方正书宋_GBK" w:eastAsia="方正书宋_GBK"/>
              </w:rPr>
              <w:t>2005</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满意的无军籍退休职工人数</w:t>
            </w:r>
            <w:r>
              <w:rPr>
                <w:rFonts w:ascii="方正书宋_GBK" w:eastAsia="方正书宋_GBK"/>
              </w:rPr>
              <w:t>/</w:t>
            </w:r>
            <w:r>
              <w:rPr>
                <w:rFonts w:hint="eastAsia" w:ascii="方正书宋_GBK" w:eastAsia="方正书宋_GBK"/>
              </w:rPr>
              <w:t>无军籍退休职工总数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6" w:name="_Toc67192160"/>
      <w:r>
        <w:rPr>
          <w:rFonts w:hint="eastAsia" w:ascii="方正仿宋_GBK" w:eastAsia="方正仿宋_GBK"/>
          <w:b/>
          <w:sz w:val="28"/>
        </w:rPr>
        <w:t>26.2021年军队退休干部及离休干部无经济收入家属、遗属医疗生活省级补助资金绩效目标表</w:t>
      </w:r>
      <w:bookmarkEnd w:id="2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26、2021年军队退休干部及离休干部无经济收入家属、遗属医疗生活省级补助资金绩效目标表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对有困难的退休干部进行医疗生活补助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对有困难遗属进行医疗生活补助</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补助军队离退休干部及离退休干部无经济收入家属、遗属人数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廊退办【</w:t>
            </w:r>
            <w:r>
              <w:rPr>
                <w:rFonts w:ascii="方正书宋_GBK" w:eastAsia="方正书宋_GBK"/>
              </w:rPr>
              <w:t>2008</w:t>
            </w:r>
            <w:r>
              <w:rPr>
                <w:rFonts w:hint="eastAsia" w:ascii="方正书宋_GBK" w:eastAsia="方正书宋_GBK"/>
              </w:rPr>
              <w:t>】</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发放补助资金金额</w:t>
            </w:r>
            <w:r>
              <w:rPr>
                <w:rFonts w:ascii="方正书宋_GBK" w:eastAsia="方正书宋_GBK"/>
              </w:rPr>
              <w:t>/</w:t>
            </w:r>
            <w:r>
              <w:rPr>
                <w:rFonts w:hint="eastAsia" w:ascii="方正书宋_GBK" w:eastAsia="方正书宋_GBK"/>
              </w:rPr>
              <w:t>需要发放补助资金金额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廊退办【</w:t>
            </w:r>
            <w:r>
              <w:rPr>
                <w:rFonts w:ascii="方正书宋_GBK" w:eastAsia="方正书宋_GBK"/>
              </w:rPr>
              <w:t>2008</w:t>
            </w:r>
            <w:r>
              <w:rPr>
                <w:rFonts w:hint="eastAsia" w:ascii="方正书宋_GBK" w:eastAsia="方正书宋_GBK"/>
              </w:rPr>
              <w:t>】</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考察补助资金发放的及时性</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廊退办【</w:t>
            </w:r>
            <w:r>
              <w:rPr>
                <w:rFonts w:ascii="方正书宋_GBK" w:eastAsia="方正书宋_GBK"/>
              </w:rPr>
              <w:t>2008</w:t>
            </w:r>
            <w:r>
              <w:rPr>
                <w:rFonts w:hint="eastAsia" w:ascii="方正书宋_GBK" w:eastAsia="方正书宋_GBK"/>
              </w:rPr>
              <w:t>】</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w:t>
            </w:r>
            <w:r>
              <w:rPr>
                <w:rFonts w:hint="eastAsia" w:ascii="方正书宋_GBK" w:eastAsia="方正书宋_GBK"/>
              </w:rPr>
              <w:t>】</w:t>
            </w:r>
            <w:r>
              <w:rPr>
                <w:rFonts w:ascii="方正书宋_GBK" w:eastAsia="方正书宋_GBK"/>
              </w:rPr>
              <w:t>131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通过发放退役安置补助经费促进社会稳定水平逐步提高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廊退办【</w:t>
            </w:r>
            <w:r>
              <w:rPr>
                <w:rFonts w:ascii="方正书宋_GBK" w:eastAsia="方正书宋_GBK"/>
              </w:rPr>
              <w:t>2008</w:t>
            </w:r>
            <w:r>
              <w:rPr>
                <w:rFonts w:hint="eastAsia" w:ascii="方正书宋_GBK" w:eastAsia="方正书宋_GBK"/>
              </w:rPr>
              <w:t>】</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满意的离退休干部及离退休干部无经济收入家属、遗属人数</w:t>
            </w:r>
            <w:r>
              <w:rPr>
                <w:rFonts w:ascii="方正书宋_GBK" w:eastAsia="方正书宋_GBK"/>
              </w:rPr>
              <w:t>/</w:t>
            </w:r>
            <w:r>
              <w:rPr>
                <w:rFonts w:hint="eastAsia" w:ascii="方正书宋_GBK" w:eastAsia="方正书宋_GBK"/>
              </w:rPr>
              <w:t>离退休干部及离退休干部无经济收入家属、遗属总数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7" w:name="_Toc67192161"/>
      <w:r>
        <w:rPr>
          <w:rFonts w:hint="eastAsia" w:ascii="方正仿宋_GBK" w:eastAsia="方正仿宋_GBK"/>
          <w:b/>
          <w:sz w:val="28"/>
        </w:rPr>
        <w:t>27.2021年现役军人立功受奖一次性奖励补助资金绩效目标表</w:t>
      </w:r>
      <w:bookmarkEnd w:id="2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27、2021年现役军人立功受奖一次性奖励补助资金绩效目标表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为立功受奖现役军人发放一次性奖励资金，激发部队官兵安心服役，建功军营，献身国防的政治热情。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通过一次性奖励资金的发放提升现役军人的社会地位和荣誉感。</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按政策要求为立功受奖现役军人家庭送喜报和通知书，并给以一次性奖励，该工作被列入双拥模范城（县）考评内容</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立功受奖现役军人人数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2018</w:t>
            </w:r>
            <w:r>
              <w:rPr>
                <w:rFonts w:hint="eastAsia" w:ascii="方正书宋_GBK" w:eastAsia="方正书宋_GBK"/>
              </w:rPr>
              <w:t>】</w:t>
            </w:r>
            <w:r>
              <w:rPr>
                <w:rFonts w:ascii="方正书宋_GBK" w:eastAsia="方正书宋_GBK"/>
              </w:rPr>
              <w:t>-5</w:t>
            </w:r>
            <w:r>
              <w:rPr>
                <w:rFonts w:hint="eastAsia" w:ascii="方正书宋_GBK" w:eastAsia="方正书宋_GBK"/>
              </w:rPr>
              <w:t>《河北省为立功受奖现役军人家庭送喜报工作实施办法》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立功受奖现役军人人数占符合条件总人数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2018</w:t>
            </w:r>
            <w:r>
              <w:rPr>
                <w:rFonts w:hint="eastAsia" w:ascii="方正书宋_GBK" w:eastAsia="方正书宋_GBK"/>
              </w:rPr>
              <w:t>】</w:t>
            </w:r>
            <w:r>
              <w:rPr>
                <w:rFonts w:ascii="方正书宋_GBK" w:eastAsia="方正书宋_GBK"/>
              </w:rPr>
              <w:t>-5</w:t>
            </w:r>
            <w:r>
              <w:rPr>
                <w:rFonts w:hint="eastAsia" w:ascii="方正书宋_GBK" w:eastAsia="方正书宋_GBK"/>
              </w:rPr>
              <w:t>《河北省为立功受奖现役军人家庭送喜报工作实施办法》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立功受奖现役军人一次性奖励金及时发放到位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2018</w:t>
            </w:r>
            <w:r>
              <w:rPr>
                <w:rFonts w:hint="eastAsia" w:ascii="方正书宋_GBK" w:eastAsia="方正书宋_GBK"/>
              </w:rPr>
              <w:t>】</w:t>
            </w:r>
            <w:r>
              <w:rPr>
                <w:rFonts w:ascii="方正书宋_GBK" w:eastAsia="方正书宋_GBK"/>
              </w:rPr>
              <w:t>-5</w:t>
            </w:r>
            <w:r>
              <w:rPr>
                <w:rFonts w:hint="eastAsia" w:ascii="方正书宋_GBK" w:eastAsia="方正书宋_GBK"/>
              </w:rPr>
              <w:t>《河北省为立功受奖现役军人家庭送喜报工作实施办法》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得到立功受奖现役军人的充分认可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2018</w:t>
            </w:r>
            <w:r>
              <w:rPr>
                <w:rFonts w:hint="eastAsia" w:ascii="方正书宋_GBK" w:eastAsia="方正书宋_GBK"/>
              </w:rPr>
              <w:t>】</w:t>
            </w:r>
            <w:r>
              <w:rPr>
                <w:rFonts w:ascii="方正书宋_GBK" w:eastAsia="方正书宋_GBK"/>
              </w:rPr>
              <w:t>-5</w:t>
            </w:r>
            <w:r>
              <w:rPr>
                <w:rFonts w:hint="eastAsia" w:ascii="方正书宋_GBK" w:eastAsia="方正书宋_GBK"/>
              </w:rPr>
              <w:t>《河北省为立功受奖现役军人家庭送喜报工作实施办法》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现役军人满意度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立功受奖现役军人满意数量占总人数的比例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2018</w:t>
            </w:r>
            <w:r>
              <w:rPr>
                <w:rFonts w:hint="eastAsia" w:ascii="方正书宋_GBK" w:eastAsia="方正书宋_GBK"/>
              </w:rPr>
              <w:t>】</w:t>
            </w:r>
            <w:r>
              <w:rPr>
                <w:rFonts w:ascii="方正书宋_GBK" w:eastAsia="方正书宋_GBK"/>
              </w:rPr>
              <w:t>-5</w:t>
            </w:r>
            <w:r>
              <w:rPr>
                <w:rFonts w:hint="eastAsia" w:ascii="方正书宋_GBK" w:eastAsia="方正书宋_GBK"/>
              </w:rPr>
              <w:t>《河北省为立功受奖现役军人家庭送喜报工作实施办法》</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8" w:name="_Toc67192162"/>
      <w:r>
        <w:rPr>
          <w:rFonts w:hint="eastAsia" w:ascii="方正仿宋_GBK" w:eastAsia="方正仿宋_GBK"/>
          <w:b/>
          <w:sz w:val="28"/>
        </w:rPr>
        <w:t>28.军转干部解困金补助资金绩效目标表</w:t>
      </w:r>
      <w:bookmarkEnd w:id="2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28、军转干部解困金补助资金绩效目标表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为因企业困难下岗失业的军转干部提供生活保障，体现政府关怀。</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按照文件精神，及时足额发放军转干部解困金。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落实文件精神，结合我省实际，为生活困难的企业军转干部发放补助资金</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企业军转干部生活困难人数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18 </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企业军转干部生活困难人数占符合条件总人数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企业军转干部解困金及时发放到位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得到生活困难企业军转干部的充分认可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生活困难的企业军转干部满意数量占总人数的比例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9" w:name="_Toc67192163"/>
      <w:r>
        <w:rPr>
          <w:rFonts w:hint="eastAsia" w:ascii="方正仿宋_GBK" w:eastAsia="方正仿宋_GBK"/>
          <w:b/>
          <w:sz w:val="28"/>
        </w:rPr>
        <w:t>29.2021年省级财政企业军转干部生活困难补助经费绩效目标表</w:t>
      </w:r>
      <w:bookmarkEnd w:id="2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29、2021年省级财政企业军转干部生活困难补助经费绩效目标表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为企业军转干部提供生活保障，体现党和政府关怀</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及时足额发放军转干部解困金。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让军人成为全社会最尊崇的职业。</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企业军转干部生活困难人数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解困金及时发放到位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项目实际使用的预算金额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得到企业军转干部的充分认可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充分认可</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企业军转干部满意人数</w:t>
            </w:r>
            <w:r>
              <w:rPr>
                <w:rFonts w:ascii="方正书宋_GBK" w:eastAsia="方正书宋_GBK"/>
              </w:rPr>
              <w:t>/</w:t>
            </w:r>
            <w:r>
              <w:rPr>
                <w:rFonts w:hint="eastAsia" w:ascii="方正书宋_GBK" w:eastAsia="方正书宋_GBK"/>
              </w:rPr>
              <w:t>企业军转干部总人数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冀人社规【</w:t>
            </w:r>
            <w:r>
              <w:rPr>
                <w:rFonts w:ascii="方正书宋_GBK" w:eastAsia="方正书宋_GBK"/>
              </w:rPr>
              <w:t>2017</w:t>
            </w:r>
            <w:r>
              <w:rPr>
                <w:rFonts w:hint="eastAsia" w:ascii="方正书宋_GBK" w:eastAsia="方正书宋_GBK"/>
              </w:rPr>
              <w:t>】</w:t>
            </w:r>
            <w:r>
              <w:rPr>
                <w:rFonts w:ascii="方正书宋_GBK" w:eastAsia="方正书宋_GBK"/>
              </w:rPr>
              <w:t>9</w:t>
            </w:r>
            <w:r>
              <w:rPr>
                <w:rFonts w:hint="eastAsia" w:ascii="方正书宋_GBK" w:eastAsia="方正书宋_GBK"/>
              </w:rPr>
              <w:t>号《关于调整企业军转干部生活困难补助标准的通知》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jc w:val="center"/>
        <w:rPr>
          <w:rFonts w:ascii="Times New Roman" w:eastAsia="方正仿宋_GBK"/>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vanish/>
          <w:sz w:val="28"/>
        </w:rPr>
        <w:t xml:space="preserve"> { TC 2、办公自动化（OA）和督查督办系统升级及推广费绩效目标表 \f C \l 1 }</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0"/>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31" w:name="_Toc64920910"/>
      <w:r>
        <w:rPr>
          <w:rFonts w:hint="eastAsia" w:ascii="方正小标宋_GBK" w:eastAsia="方正小标宋_GBK" w:cs="Times New Roman"/>
          <w:sz w:val="32"/>
        </w:rPr>
        <w:t>部门政府采购预算</w:t>
      </w:r>
      <w:bookmarkEnd w:id="31"/>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549</w:t>
            </w:r>
            <w:r>
              <w:rPr>
                <w:rFonts w:ascii="方正小标宋_GBK" w:eastAsia="方正小标宋_GBK" w:cs="Times New Roman"/>
                <w:sz w:val="24"/>
              </w:rPr>
              <w:t>廊坊市</w:t>
            </w:r>
            <w:r>
              <w:rPr>
                <w:rFonts w:hint="eastAsia" w:ascii="方正小标宋_GBK" w:eastAsia="方正小标宋_GBK"/>
                <w:sz w:val="24"/>
              </w:rPr>
              <w:t>广阳区退役军人事务局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广阳区退役军人事务局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117.19万元（详见下表），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p>
    <w:tbl>
      <w:tblPr>
        <w:tblStyle w:val="9"/>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广阳区退役军人事务局部门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退役军人事务局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117.19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447.3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80.8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29.02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74.24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47</w:t>
    </w:r>
    <w:r>
      <w:rPr>
        <w:rStyle w:val="1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51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A5A31"/>
    <w:rsid w:val="00106AB9"/>
    <w:rsid w:val="002A6DD9"/>
    <w:rsid w:val="00301F9F"/>
    <w:rsid w:val="00324066"/>
    <w:rsid w:val="00356683"/>
    <w:rsid w:val="003B73BF"/>
    <w:rsid w:val="00465F84"/>
    <w:rsid w:val="004A54AA"/>
    <w:rsid w:val="006A4785"/>
    <w:rsid w:val="00706FEF"/>
    <w:rsid w:val="0072593F"/>
    <w:rsid w:val="007372E3"/>
    <w:rsid w:val="0078527D"/>
    <w:rsid w:val="007C30C9"/>
    <w:rsid w:val="00807A76"/>
    <w:rsid w:val="008B6322"/>
    <w:rsid w:val="008F0EB4"/>
    <w:rsid w:val="00977050"/>
    <w:rsid w:val="00A218C6"/>
    <w:rsid w:val="00B11D72"/>
    <w:rsid w:val="00B17B32"/>
    <w:rsid w:val="00B22017"/>
    <w:rsid w:val="00B80935"/>
    <w:rsid w:val="00BC090B"/>
    <w:rsid w:val="00C46C02"/>
    <w:rsid w:val="00C824CE"/>
    <w:rsid w:val="00CC14D7"/>
    <w:rsid w:val="00CC7EEA"/>
    <w:rsid w:val="00CD1C49"/>
    <w:rsid w:val="00D22E31"/>
    <w:rsid w:val="00D347CC"/>
    <w:rsid w:val="00DD790F"/>
    <w:rsid w:val="00DF14B1"/>
    <w:rsid w:val="00E27CE3"/>
    <w:rsid w:val="00E42279"/>
    <w:rsid w:val="00E601F7"/>
    <w:rsid w:val="00F17954"/>
    <w:rsid w:val="00F4611E"/>
    <w:rsid w:val="00F9400B"/>
    <w:rsid w:val="00FE12FE"/>
    <w:rsid w:val="381B1529"/>
    <w:rsid w:val="428C2861"/>
    <w:rsid w:val="46B16D84"/>
    <w:rsid w:val="47BF69C8"/>
    <w:rsid w:val="49F9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link w:val="15"/>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6"/>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toc 4"/>
    <w:basedOn w:val="1"/>
    <w:next w:val="1"/>
    <w:unhideWhenUsed/>
    <w:uiPriority w:val="39"/>
    <w:pPr>
      <w:ind w:left="1260" w:leftChars="600"/>
    </w:pPr>
    <w:rPr>
      <w:rFonts w:cs="Times New Roman"/>
    </w:rPr>
  </w:style>
  <w:style w:type="paragraph" w:styleId="7">
    <w:name w:val="footnote text"/>
    <w:basedOn w:val="1"/>
    <w:uiPriority w:val="0"/>
    <w:pPr>
      <w:snapToGrid w:val="0"/>
      <w:jc w:val="left"/>
    </w:pPr>
    <w:rPr>
      <w:rFonts w:cs="Times New Roman"/>
      <w:sz w:val="18"/>
      <w:szCs w:val="18"/>
    </w:rPr>
  </w:style>
  <w:style w:type="paragraph" w:styleId="8">
    <w:name w:val="toc 2"/>
    <w:basedOn w:val="1"/>
    <w:next w:val="1"/>
    <w:qFormat/>
    <w:uiPriority w:val="39"/>
    <w:pPr>
      <w:ind w:left="200" w:leftChars="200"/>
    </w:pPr>
    <w:rPr>
      <w:rFonts w:ascii="Times New Roman" w:hAnsi="Times New Roman" w:cs="Times New Roman"/>
      <w:szCs w:val="24"/>
    </w:rPr>
  </w:style>
  <w:style w:type="character" w:styleId="11">
    <w:name w:val="page number"/>
    <w:basedOn w:val="10"/>
    <w:semiHidden/>
    <w:unhideWhenUsed/>
    <w:uiPriority w:val="99"/>
  </w:style>
  <w:style w:type="character" w:styleId="12">
    <w:name w:val="Hyperlink"/>
    <w:basedOn w:val="10"/>
    <w:unhideWhenUsed/>
    <w:uiPriority w:val="99"/>
    <w:rPr>
      <w:color w:val="0000FF"/>
      <w:u w:val="single"/>
    </w:rPr>
  </w:style>
  <w:style w:type="character" w:styleId="13">
    <w:name w:val="footnote reference"/>
    <w:qFormat/>
    <w:uiPriority w:val="0"/>
    <w:rPr>
      <w:vertAlign w:val="superscript"/>
    </w:rPr>
  </w:style>
  <w:style w:type="paragraph" w:customStyle="1" w:styleId="14">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页脚 Char"/>
    <w:basedOn w:val="10"/>
    <w:link w:val="3"/>
    <w:uiPriority w:val="99"/>
    <w:rPr>
      <w:kern w:val="2"/>
      <w:sz w:val="18"/>
      <w:szCs w:val="18"/>
    </w:rPr>
  </w:style>
  <w:style w:type="character" w:customStyle="1" w:styleId="16">
    <w:name w:val="页眉 Char"/>
    <w:basedOn w:val="10"/>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51</Pages>
  <Words>3532</Words>
  <Characters>20138</Characters>
  <Lines>167</Lines>
  <Paragraphs>47</Paragraphs>
  <TotalTime>8909</TotalTime>
  <ScaleCrop>false</ScaleCrop>
  <LinksUpToDate>false</LinksUpToDate>
  <CharactersWithSpaces>23623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2024-07-23T01:05:47Z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AFC90E9D2E8D45EEA91D87B718E509E7</vt:lpwstr>
  </property>
</Properties>
</file>