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2027A" w:rsidRDefault="0012027A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12027A" w:rsidRDefault="0012027A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12027A" w:rsidRDefault="00D0350C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12027A" w:rsidRDefault="0012027A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12027A" w:rsidRDefault="0012027A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12027A" w:rsidRDefault="0012027A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12027A" w:rsidRDefault="0012027A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12027A" w:rsidRDefault="0012027A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12027A" w:rsidRDefault="0012027A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12027A" w:rsidRDefault="00D0350C">
      <w:pPr>
        <w:widowControl/>
        <w:jc w:val="center"/>
        <w:rPr>
          <w:b/>
          <w:sz w:val="44"/>
          <w:szCs w:val="44"/>
          <w:highlight w:val="yellow"/>
        </w:rPr>
      </w:pPr>
      <w:r>
        <w:rPr>
          <w:rFonts w:hint="eastAsia"/>
          <w:b/>
          <w:sz w:val="44"/>
          <w:szCs w:val="44"/>
        </w:rPr>
        <w:t>廊坊市广阳区食</w:t>
      </w:r>
      <w:bookmarkStart w:id="0" w:name="_GoBack"/>
      <w:bookmarkEnd w:id="0"/>
      <w:r>
        <w:rPr>
          <w:rFonts w:hint="eastAsia"/>
          <w:b/>
          <w:sz w:val="44"/>
          <w:szCs w:val="44"/>
        </w:rPr>
        <w:t>品药品监督管理局</w:t>
      </w:r>
    </w:p>
    <w:p w:rsidR="0012027A" w:rsidRDefault="0012027A">
      <w:pPr>
        <w:widowControl/>
        <w:jc w:val="center"/>
        <w:rPr>
          <w:b/>
          <w:sz w:val="44"/>
          <w:szCs w:val="44"/>
          <w:highlight w:val="yellow"/>
        </w:rPr>
        <w:sectPr w:rsidR="0012027A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12027A" w:rsidRDefault="00D0350C" w:rsidP="00E80A9A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12027A" w:rsidRDefault="0012027A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12027A" w:rsidRDefault="00D0350C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12027A" w:rsidRDefault="00D0350C" w:rsidP="00E80A9A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12027A" w:rsidRDefault="00D0350C" w:rsidP="00E80A9A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12027A" w:rsidRDefault="00D0350C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12027A" w:rsidRDefault="0012027A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12027A" w:rsidRDefault="00D0350C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12027A" w:rsidRDefault="00D0350C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12027A" w:rsidRDefault="00D0350C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E80A9A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12027A" w:rsidSect="0012027A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0C" w:rsidRDefault="00D0350C" w:rsidP="00E80A9A">
      <w:pPr>
        <w:spacing w:after="0" w:line="240" w:lineRule="auto"/>
      </w:pPr>
      <w:r>
        <w:separator/>
      </w:r>
    </w:p>
  </w:endnote>
  <w:endnote w:type="continuationSeparator" w:id="1">
    <w:p w:rsidR="00D0350C" w:rsidRDefault="00D0350C" w:rsidP="00E8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AFA74A88-EE33-4574-97A5-322F283F59C3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B9B15F02-2773-41E5-ADB2-FEF278B5581E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0C" w:rsidRDefault="00D0350C" w:rsidP="00E80A9A">
      <w:pPr>
        <w:spacing w:after="0" w:line="240" w:lineRule="auto"/>
      </w:pPr>
      <w:r>
        <w:separator/>
      </w:r>
    </w:p>
  </w:footnote>
  <w:footnote w:type="continuationSeparator" w:id="1">
    <w:p w:rsidR="00D0350C" w:rsidRDefault="00D0350C" w:rsidP="00E80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027A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0350C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0A9A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74F19B7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7A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02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2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02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2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2027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202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20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20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12027A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12027A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12027A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12027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2027A"/>
    <w:rPr>
      <w:sz w:val="18"/>
      <w:szCs w:val="18"/>
    </w:rPr>
  </w:style>
  <w:style w:type="paragraph" w:styleId="aa">
    <w:name w:val="No Spacing"/>
    <w:link w:val="Char5"/>
    <w:uiPriority w:val="1"/>
    <w:qFormat/>
    <w:rsid w:val="0012027A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12027A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2027A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12027A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12027A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12027A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12027A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12027A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12027A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12027A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12027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202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12027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202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12027A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qFormat/>
    <w:rsid w:val="001202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